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2"/>
        <w:tblW w:w="0" w:type="auto"/>
        <w:tblLook w:val="04A0" w:firstRow="1" w:lastRow="0" w:firstColumn="1" w:lastColumn="0" w:noHBand="0" w:noVBand="1"/>
      </w:tblPr>
      <w:tblGrid>
        <w:gridCol w:w="3306"/>
        <w:gridCol w:w="5874"/>
      </w:tblGrid>
      <w:tr w:rsidR="00192EE1" w:rsidRPr="00793D41" w14:paraId="6BFE3D89" w14:textId="77777777" w:rsidTr="00201111">
        <w:trPr>
          <w:trHeight w:val="806"/>
        </w:trPr>
        <w:tc>
          <w:tcPr>
            <w:tcW w:w="3306" w:type="dxa"/>
            <w:shd w:val="clear" w:color="auto" w:fill="auto"/>
          </w:tcPr>
          <w:p w14:paraId="0E019A8D" w14:textId="77777777" w:rsidR="00192EE1" w:rsidRPr="000D1C54" w:rsidRDefault="00192EE1" w:rsidP="000D1C54">
            <w:pPr>
              <w:spacing w:after="0" w:line="240" w:lineRule="auto"/>
              <w:jc w:val="center"/>
              <w:rPr>
                <w:rFonts w:eastAsia="Times New Roman"/>
                <w:sz w:val="26"/>
                <w:szCs w:val="26"/>
                <w:lang w:val="vi-VN"/>
              </w:rPr>
            </w:pPr>
            <w:r w:rsidRPr="000D1C54">
              <w:rPr>
                <w:rFonts w:eastAsia="Times New Roman"/>
                <w:sz w:val="26"/>
                <w:szCs w:val="26"/>
                <w:lang w:val="vi-VN"/>
              </w:rPr>
              <w:t>UBND HUYỆN MỸ ĐỨC</w:t>
            </w:r>
          </w:p>
          <w:p w14:paraId="6E92DB9A" w14:textId="732F6BCC" w:rsidR="00192EE1" w:rsidRPr="00D965A9" w:rsidRDefault="00192EE1" w:rsidP="000D1C54">
            <w:pPr>
              <w:spacing w:after="0" w:line="240" w:lineRule="auto"/>
              <w:jc w:val="center"/>
              <w:rPr>
                <w:rFonts w:eastAsia="Times New Roman"/>
                <w:b/>
                <w:bCs/>
                <w:color w:val="333333"/>
                <w:szCs w:val="28"/>
              </w:rPr>
            </w:pPr>
            <w:r w:rsidRPr="000D1C54">
              <w:rPr>
                <w:noProof/>
              </w:rPr>
              <mc:AlternateContent>
                <mc:Choice Requires="wps">
                  <w:drawing>
                    <wp:anchor distT="4294967295" distB="4294967295" distL="114300" distR="114300" simplePos="0" relativeHeight="251660288" behindDoc="0" locked="0" layoutInCell="1" allowOverlap="1" wp14:anchorId="132CCC2A" wp14:editId="12A44254">
                      <wp:simplePos x="0" y="0"/>
                      <wp:positionH relativeFrom="column">
                        <wp:posOffset>424815</wp:posOffset>
                      </wp:positionH>
                      <wp:positionV relativeFrom="paragraph">
                        <wp:posOffset>255269</wp:posOffset>
                      </wp:positionV>
                      <wp:extent cx="800100" cy="0"/>
                      <wp:effectExtent l="0" t="0" r="0" b="0"/>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2A5CF12" id="_x0000_t32" coordsize="21600,21600" o:spt="32" o:oned="t" path="m,l21600,21600e" filled="f">
                      <v:path arrowok="t" fillok="f" o:connecttype="none"/>
                      <o:lock v:ext="edit" shapetype="t"/>
                    </v:shapetype>
                    <v:shape id="Straight Arrow Connector 5" o:spid="_x0000_s1026" type="#_x0000_t32" style="position:absolute;margin-left:33.45pt;margin-top:20.1pt;width:6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"/>
                  </w:pict>
                </mc:Fallback>
              </mc:AlternateContent>
            </w:r>
            <w:r w:rsidRPr="000D1C54">
              <w:rPr>
                <w:rFonts w:eastAsia="Times New Roman"/>
                <w:b/>
                <w:bCs/>
                <w:sz w:val="26"/>
                <w:szCs w:val="26"/>
                <w:lang w:val="vi-VN"/>
              </w:rPr>
              <w:t xml:space="preserve">TRƯỜNG MN </w:t>
            </w:r>
            <w:r w:rsidR="00D965A9">
              <w:rPr>
                <w:rFonts w:eastAsia="Times New Roman"/>
                <w:b/>
                <w:bCs/>
                <w:color w:val="333333"/>
                <w:sz w:val="26"/>
                <w:szCs w:val="26"/>
              </w:rPr>
              <w:t>VẠN KIM</w:t>
            </w:r>
          </w:p>
        </w:tc>
        <w:tc>
          <w:tcPr>
            <w:tcW w:w="5874" w:type="dxa"/>
            <w:shd w:val="clear" w:color="auto" w:fill="auto"/>
          </w:tcPr>
          <w:p w14:paraId="12FF8E9F" w14:textId="77777777" w:rsidR="00192EE1" w:rsidRPr="00793D41" w:rsidRDefault="00192EE1" w:rsidP="00201111">
            <w:pPr>
              <w:spacing w:after="0" w:line="240" w:lineRule="auto"/>
              <w:jc w:val="center"/>
              <w:rPr>
                <w:rFonts w:eastAsia="Times New Roman"/>
                <w:b/>
                <w:bCs/>
                <w:color w:val="333333"/>
                <w:sz w:val="26"/>
                <w:szCs w:val="26"/>
                <w:lang w:val="vi-VN"/>
              </w:rPr>
            </w:pPr>
            <w:r w:rsidRPr="00793D41">
              <w:rPr>
                <w:rFonts w:eastAsia="Times New Roman"/>
                <w:b/>
                <w:bCs/>
                <w:color w:val="333333"/>
                <w:sz w:val="26"/>
                <w:szCs w:val="26"/>
                <w:lang w:val="vi-VN"/>
              </w:rPr>
              <w:t>CỘNG HÒA XÃ HỘI CHỦ NGHĨA VIỆT NAM</w:t>
            </w:r>
          </w:p>
          <w:p w14:paraId="710F1DFC" w14:textId="1BC6AFCC" w:rsidR="00192EE1" w:rsidRPr="00793D41" w:rsidRDefault="00E919B1" w:rsidP="00201111">
            <w:pPr>
              <w:spacing w:after="0" w:line="240" w:lineRule="auto"/>
              <w:jc w:val="center"/>
              <w:rPr>
                <w:rFonts w:eastAsia="Times New Roman"/>
                <w:b/>
                <w:bCs/>
                <w:color w:val="333333"/>
                <w:szCs w:val="28"/>
                <w:lang w:val="vi-VN"/>
              </w:rPr>
            </w:pPr>
            <w:r>
              <w:rPr>
                <w:rFonts w:eastAsia="Times New Roman"/>
                <w:i/>
                <w:iCs/>
                <w:noProof/>
                <w:color w:val="000000"/>
                <w:szCs w:val="28"/>
              </w:rPr>
              <mc:AlternateContent>
                <mc:Choice Requires="wps">
                  <w:drawing>
                    <wp:anchor distT="0" distB="0" distL="114300" distR="114300" simplePos="0" relativeHeight="251661312" behindDoc="0" locked="0" layoutInCell="1" allowOverlap="1" wp14:anchorId="55E6D4D7" wp14:editId="24BAF8B5">
                      <wp:simplePos x="0" y="0"/>
                      <wp:positionH relativeFrom="column">
                        <wp:posOffset>724536</wp:posOffset>
                      </wp:positionH>
                      <wp:positionV relativeFrom="paragraph">
                        <wp:posOffset>251460</wp:posOffset>
                      </wp:positionV>
                      <wp:extent cx="2152650" cy="0"/>
                      <wp:effectExtent l="0" t="0" r="0" b="0"/>
                      <wp:wrapNone/>
                      <wp:docPr id="699308364"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962D557"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5pt,19.8pt" to="226.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" strokecolor="black [3200]" strokeweight=".5pt">
                      <v:stroke joinstyle="miter"/>
                    </v:line>
                  </w:pict>
                </mc:Fallback>
              </mc:AlternateContent>
            </w:r>
            <w:r w:rsidR="00192EE1" w:rsidRPr="00793D41">
              <w:rPr>
                <w:rFonts w:eastAsia="Times New Roman"/>
                <w:b/>
                <w:bCs/>
                <w:color w:val="333333"/>
                <w:szCs w:val="28"/>
                <w:lang w:val="vi-VN"/>
              </w:rPr>
              <w:t>Độc lập – Tự do – Hạnh Phúc</w:t>
            </w:r>
          </w:p>
        </w:tc>
      </w:tr>
      <w:tr w:rsidR="00192EE1" w:rsidRPr="00793D41" w14:paraId="42DA020F" w14:textId="77777777" w:rsidTr="00201111">
        <w:tc>
          <w:tcPr>
            <w:tcW w:w="3306" w:type="dxa"/>
            <w:shd w:val="clear" w:color="auto" w:fill="auto"/>
          </w:tcPr>
          <w:p w14:paraId="138BADAE" w14:textId="228CE1B3" w:rsidR="00192EE1" w:rsidRPr="00D965A9" w:rsidRDefault="00192EE1" w:rsidP="000D1C54">
            <w:pPr>
              <w:spacing w:before="60" w:after="60" w:line="288" w:lineRule="auto"/>
              <w:jc w:val="center"/>
              <w:rPr>
                <w:rFonts w:eastAsia="Times New Roman"/>
                <w:color w:val="000000"/>
                <w:sz w:val="26"/>
                <w:szCs w:val="26"/>
              </w:rPr>
            </w:pPr>
            <w:r>
              <w:rPr>
                <w:rFonts w:eastAsia="Times New Roman"/>
                <w:color w:val="000000"/>
                <w:sz w:val="26"/>
                <w:szCs w:val="26"/>
                <w:lang w:val="vi-VN"/>
              </w:rPr>
              <w:t xml:space="preserve">Số: </w:t>
            </w:r>
            <w:r w:rsidR="00A6788E">
              <w:rPr>
                <w:rFonts w:eastAsia="Times New Roman"/>
                <w:color w:val="000000"/>
                <w:sz w:val="26"/>
                <w:szCs w:val="26"/>
              </w:rPr>
              <w:t>1</w:t>
            </w:r>
            <w:r w:rsidR="000D1C54">
              <w:rPr>
                <w:rFonts w:eastAsia="Times New Roman"/>
                <w:color w:val="000000"/>
                <w:sz w:val="26"/>
                <w:szCs w:val="26"/>
              </w:rPr>
              <w:t>70</w:t>
            </w:r>
            <w:r>
              <w:rPr>
                <w:rFonts w:eastAsia="Times New Roman"/>
                <w:color w:val="000000"/>
                <w:sz w:val="26"/>
                <w:szCs w:val="26"/>
                <w:lang w:val="vi-VN"/>
              </w:rPr>
              <w:t>/QĐ</w:t>
            </w:r>
            <w:r w:rsidRPr="00793D41">
              <w:rPr>
                <w:rFonts w:eastAsia="Times New Roman"/>
                <w:color w:val="000000"/>
                <w:sz w:val="26"/>
                <w:szCs w:val="26"/>
                <w:lang w:val="vi-VN"/>
              </w:rPr>
              <w:t>-MN</w:t>
            </w:r>
            <w:r w:rsidR="00D965A9">
              <w:rPr>
                <w:rFonts w:eastAsia="Times New Roman"/>
                <w:color w:val="000000"/>
                <w:sz w:val="26"/>
                <w:szCs w:val="26"/>
              </w:rPr>
              <w:t>VK</w:t>
            </w:r>
          </w:p>
        </w:tc>
        <w:tc>
          <w:tcPr>
            <w:tcW w:w="5874" w:type="dxa"/>
            <w:shd w:val="clear" w:color="auto" w:fill="auto"/>
          </w:tcPr>
          <w:p w14:paraId="709297E4" w14:textId="58729986" w:rsidR="00192EE1" w:rsidRPr="00E94016" w:rsidRDefault="00D965A9" w:rsidP="000D1C54">
            <w:pPr>
              <w:spacing w:before="60" w:after="60" w:line="288" w:lineRule="auto"/>
              <w:jc w:val="center"/>
              <w:rPr>
                <w:rFonts w:eastAsia="Times New Roman"/>
                <w:i/>
                <w:iCs/>
                <w:color w:val="000000"/>
                <w:szCs w:val="28"/>
              </w:rPr>
            </w:pPr>
            <w:r>
              <w:rPr>
                <w:rFonts w:eastAsia="Times New Roman"/>
                <w:i/>
                <w:iCs/>
                <w:color w:val="000000"/>
                <w:szCs w:val="28"/>
              </w:rPr>
              <w:t>Vạn Kim</w:t>
            </w:r>
            <w:r w:rsidR="00192EE1" w:rsidRPr="00793D41">
              <w:rPr>
                <w:rFonts w:eastAsia="Times New Roman"/>
                <w:i/>
                <w:iCs/>
                <w:color w:val="000000"/>
                <w:szCs w:val="28"/>
                <w:lang w:val="vi-VN"/>
              </w:rPr>
              <w:t>, ngày</w:t>
            </w:r>
            <w:r w:rsidR="00192EE1">
              <w:rPr>
                <w:rFonts w:eastAsia="Times New Roman"/>
                <w:i/>
                <w:iCs/>
                <w:color w:val="000000"/>
                <w:szCs w:val="28"/>
                <w:lang w:val="vi-VN"/>
              </w:rPr>
              <w:t xml:space="preserve"> </w:t>
            </w:r>
            <w:r w:rsidR="000D1C54">
              <w:rPr>
                <w:rFonts w:eastAsia="Times New Roman"/>
                <w:i/>
                <w:iCs/>
                <w:color w:val="000000"/>
                <w:szCs w:val="28"/>
              </w:rPr>
              <w:t>07</w:t>
            </w:r>
            <w:r w:rsidR="00192EE1" w:rsidRPr="00793D41">
              <w:rPr>
                <w:rFonts w:eastAsia="Times New Roman"/>
                <w:i/>
                <w:iCs/>
                <w:color w:val="000000"/>
                <w:szCs w:val="28"/>
                <w:lang w:val="vi-VN"/>
              </w:rPr>
              <w:t xml:space="preserve"> tháng</w:t>
            </w:r>
            <w:r w:rsidR="00192EE1">
              <w:rPr>
                <w:rFonts w:eastAsia="Times New Roman"/>
                <w:i/>
                <w:iCs/>
                <w:color w:val="000000"/>
                <w:szCs w:val="28"/>
                <w:lang w:val="vi-VN"/>
              </w:rPr>
              <w:t xml:space="preserve"> </w:t>
            </w:r>
            <w:r w:rsidR="00A6788E">
              <w:rPr>
                <w:rFonts w:eastAsia="Times New Roman"/>
                <w:i/>
                <w:iCs/>
                <w:color w:val="000000"/>
                <w:szCs w:val="28"/>
                <w:lang w:val="vi-VN"/>
              </w:rPr>
              <w:t>10</w:t>
            </w:r>
            <w:r w:rsidR="00192EE1">
              <w:rPr>
                <w:rFonts w:eastAsia="Times New Roman"/>
                <w:i/>
                <w:iCs/>
                <w:color w:val="000000"/>
                <w:szCs w:val="28"/>
                <w:lang w:val="vi-VN"/>
              </w:rPr>
              <w:t xml:space="preserve"> năm 202</w:t>
            </w:r>
            <w:r w:rsidR="00E94016">
              <w:rPr>
                <w:rFonts w:eastAsia="Times New Roman"/>
                <w:i/>
                <w:iCs/>
                <w:color w:val="000000"/>
                <w:szCs w:val="28"/>
              </w:rPr>
              <w:t>4</w:t>
            </w:r>
          </w:p>
        </w:tc>
      </w:tr>
    </w:tbl>
    <w:p w14:paraId="408DD995" w14:textId="77777777" w:rsidR="00192EE1" w:rsidRPr="00793D41" w:rsidRDefault="00192EE1" w:rsidP="00192EE1">
      <w:pPr>
        <w:spacing w:after="0" w:line="300" w:lineRule="exact"/>
        <w:rPr>
          <w:rFonts w:eastAsia="Times New Roman"/>
          <w:bCs/>
          <w:i/>
          <w:color w:val="000000"/>
          <w:sz w:val="26"/>
          <w:szCs w:val="26"/>
          <w:lang w:val="vi-VN"/>
        </w:rPr>
      </w:pPr>
    </w:p>
    <w:p w14:paraId="1CE104B2" w14:textId="77777777" w:rsidR="00192EE1" w:rsidRPr="008913CA" w:rsidRDefault="00192EE1" w:rsidP="00192EE1">
      <w:pPr>
        <w:spacing w:before="120" w:after="120" w:line="300" w:lineRule="exact"/>
        <w:jc w:val="center"/>
        <w:rPr>
          <w:rFonts w:eastAsia="Times New Roman"/>
          <w:color w:val="000000"/>
          <w:szCs w:val="28"/>
        </w:rPr>
      </w:pPr>
      <w:r w:rsidRPr="008913CA">
        <w:rPr>
          <w:rFonts w:eastAsia="Times New Roman"/>
          <w:b/>
          <w:bCs/>
          <w:color w:val="000000"/>
          <w:szCs w:val="28"/>
        </w:rPr>
        <w:t>QUYẾT ĐỊNH</w:t>
      </w:r>
    </w:p>
    <w:p w14:paraId="7F7DD2CA" w14:textId="59824664" w:rsidR="00192EE1" w:rsidRPr="008913CA" w:rsidRDefault="00192EE1" w:rsidP="00192EE1">
      <w:pPr>
        <w:spacing w:before="120" w:after="120" w:line="300" w:lineRule="exact"/>
        <w:jc w:val="center"/>
        <w:rPr>
          <w:rFonts w:eastAsia="Times New Roman"/>
          <w:color w:val="000000"/>
          <w:szCs w:val="28"/>
        </w:rPr>
      </w:pPr>
      <w:r w:rsidRPr="008913CA">
        <w:rPr>
          <w:rFonts w:eastAsia="Times New Roman"/>
          <w:b/>
          <w:bCs/>
          <w:color w:val="000000"/>
          <w:szCs w:val="28"/>
        </w:rPr>
        <w:t xml:space="preserve">V/v </w:t>
      </w:r>
      <w:r w:rsidR="00E94016">
        <w:rPr>
          <w:rFonts w:eastAsia="Times New Roman"/>
          <w:b/>
          <w:bCs/>
          <w:color w:val="000000"/>
          <w:szCs w:val="28"/>
        </w:rPr>
        <w:t>Kiện toàn</w:t>
      </w:r>
      <w:r>
        <w:rPr>
          <w:rFonts w:eastAsia="Times New Roman"/>
          <w:b/>
          <w:bCs/>
          <w:color w:val="000000"/>
          <w:szCs w:val="28"/>
        </w:rPr>
        <w:t xml:space="preserve"> Ban chỉ đạo thực hiện </w:t>
      </w:r>
      <w:r w:rsidRPr="008913CA">
        <w:rPr>
          <w:rFonts w:eastAsia="Times New Roman"/>
          <w:b/>
          <w:bCs/>
          <w:color w:val="000000"/>
          <w:szCs w:val="28"/>
        </w:rPr>
        <w:t>công khai trong nhà trường</w:t>
      </w:r>
    </w:p>
    <w:p w14:paraId="190C7D15" w14:textId="3B96775C" w:rsidR="00192EE1" w:rsidRPr="00E94016" w:rsidRDefault="00192EE1" w:rsidP="00192EE1">
      <w:pPr>
        <w:spacing w:before="120" w:after="120" w:line="300" w:lineRule="exact"/>
        <w:jc w:val="center"/>
        <w:rPr>
          <w:rFonts w:eastAsia="Times New Roman"/>
          <w:b/>
          <w:bCs/>
          <w:color w:val="000000"/>
          <w:szCs w:val="28"/>
        </w:rPr>
      </w:pPr>
      <w:r>
        <w:rPr>
          <w:noProof/>
        </w:rPr>
        <mc:AlternateContent>
          <mc:Choice Requires="wps">
            <w:drawing>
              <wp:inline distT="0" distB="0" distL="0" distR="0" wp14:anchorId="1A994CCB" wp14:editId="12D7CCE1">
                <wp:extent cx="857250" cy="19050"/>
                <wp:effectExtent l="0" t="38100" r="0" b="38100"/>
                <wp:docPr id="3" name="Rectangle 3" descr="C:\Users\ADMIN\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EE9EEDA" id="Rectangle 3" o:spid="_x0000_s1026" style="width: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0E0wEAAJ0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" filled="f" stroked="f">
                <o:lock v:ext="edit" aspectratio="t"/>
                <w10:anchorlock/>
              </v:rect>
            </w:pict>
          </mc:Fallback>
        </mc:AlternateContent>
      </w:r>
      <w:r w:rsidRPr="008913CA">
        <w:rPr>
          <w:rFonts w:eastAsia="Times New Roman"/>
          <w:b/>
          <w:bCs/>
          <w:color w:val="000000"/>
          <w:szCs w:val="28"/>
        </w:rPr>
        <w:t xml:space="preserve">theo Thông tư </w:t>
      </w:r>
      <w:r w:rsidR="00E94016">
        <w:rPr>
          <w:rFonts w:eastAsia="Times New Roman"/>
          <w:b/>
          <w:bCs/>
          <w:color w:val="000000"/>
          <w:szCs w:val="28"/>
        </w:rPr>
        <w:t>09</w:t>
      </w:r>
      <w:r w:rsidRPr="008913CA">
        <w:rPr>
          <w:rFonts w:eastAsia="Times New Roman"/>
          <w:b/>
          <w:bCs/>
          <w:color w:val="000000"/>
          <w:szCs w:val="28"/>
        </w:rPr>
        <w:t>/20</w:t>
      </w:r>
      <w:r w:rsidR="00E94016">
        <w:rPr>
          <w:rFonts w:eastAsia="Times New Roman"/>
          <w:b/>
          <w:bCs/>
          <w:color w:val="000000"/>
          <w:szCs w:val="28"/>
        </w:rPr>
        <w:t>24</w:t>
      </w:r>
      <w:r w:rsidRPr="008913CA">
        <w:rPr>
          <w:rFonts w:eastAsia="Times New Roman"/>
          <w:b/>
          <w:bCs/>
          <w:color w:val="000000"/>
          <w:szCs w:val="28"/>
        </w:rPr>
        <w:t>/TT-BGDĐT năm học 20</w:t>
      </w:r>
      <w:r>
        <w:rPr>
          <w:rFonts w:eastAsia="Times New Roman"/>
          <w:b/>
          <w:bCs/>
          <w:color w:val="000000"/>
          <w:szCs w:val="28"/>
          <w:lang w:val="vi-VN"/>
        </w:rPr>
        <w:t>2</w:t>
      </w:r>
      <w:r w:rsidR="00E94016">
        <w:rPr>
          <w:rFonts w:eastAsia="Times New Roman"/>
          <w:b/>
          <w:bCs/>
          <w:color w:val="000000"/>
          <w:szCs w:val="28"/>
        </w:rPr>
        <w:t>4</w:t>
      </w:r>
      <w:r w:rsidRPr="008913CA">
        <w:rPr>
          <w:rFonts w:eastAsia="Times New Roman"/>
          <w:b/>
          <w:bCs/>
          <w:color w:val="000000"/>
          <w:szCs w:val="28"/>
        </w:rPr>
        <w:t>-20</w:t>
      </w:r>
      <w:r>
        <w:rPr>
          <w:rFonts w:eastAsia="Times New Roman"/>
          <w:b/>
          <w:bCs/>
          <w:color w:val="000000"/>
          <w:szCs w:val="28"/>
          <w:lang w:val="vi-VN"/>
        </w:rPr>
        <w:t>2</w:t>
      </w:r>
      <w:r w:rsidR="00E94016">
        <w:rPr>
          <w:rFonts w:eastAsia="Times New Roman"/>
          <w:b/>
          <w:bCs/>
          <w:color w:val="000000"/>
          <w:szCs w:val="28"/>
        </w:rPr>
        <w:t>5</w:t>
      </w:r>
    </w:p>
    <w:p w14:paraId="0F273F1C" w14:textId="05B6B33A" w:rsidR="00192EE1" w:rsidRPr="006D60E2" w:rsidRDefault="00192EE1" w:rsidP="00192EE1">
      <w:pPr>
        <w:spacing w:before="120" w:after="120" w:line="300" w:lineRule="exact"/>
        <w:jc w:val="center"/>
        <w:rPr>
          <w:rFonts w:eastAsia="Times New Roman"/>
          <w:b/>
          <w:bCs/>
          <w:color w:val="000000"/>
          <w:szCs w:val="28"/>
          <w:lang w:val="vi-VN"/>
        </w:rPr>
      </w:pPr>
      <w:r>
        <w:rPr>
          <w:noProof/>
        </w:rPr>
        <mc:AlternateContent>
          <mc:Choice Requires="wps">
            <w:drawing>
              <wp:anchor distT="0" distB="0" distL="114300" distR="114300" simplePos="0" relativeHeight="251659264" behindDoc="0" locked="0" layoutInCell="1" allowOverlap="1" wp14:anchorId="0623D8BF" wp14:editId="4C26C093">
                <wp:simplePos x="0" y="0"/>
                <wp:positionH relativeFrom="column">
                  <wp:posOffset>2253615</wp:posOffset>
                </wp:positionH>
                <wp:positionV relativeFrom="paragraph">
                  <wp:posOffset>84455</wp:posOffset>
                </wp:positionV>
                <wp:extent cx="1819275" cy="635"/>
                <wp:effectExtent l="9525" t="13970" r="9525" b="13970"/>
                <wp:wrapNone/>
                <wp:docPr id="11294688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BDC5705" id="Straight Arrow Connector 1" o:spid="_x0000_s1026" type="#_x0000_t32" style="position:absolute;margin-left:177.45pt;margin-top:6.65pt;width:14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A3ugEAAFgDAAAOAAAAZHJzL2Uyb0RvYy54bWysU01v2zAMvQ/YfxB0XxxnSNc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"/>
            </w:pict>
          </mc:Fallback>
        </mc:AlternateContent>
      </w:r>
    </w:p>
    <w:p w14:paraId="6FACDCA7" w14:textId="29458251" w:rsidR="00192EE1" w:rsidRDefault="00192EE1" w:rsidP="00192EE1">
      <w:pPr>
        <w:spacing w:before="120" w:after="120" w:line="300" w:lineRule="exact"/>
        <w:jc w:val="center"/>
        <w:rPr>
          <w:rFonts w:eastAsia="Times New Roman"/>
          <w:b/>
          <w:bCs/>
          <w:color w:val="000000"/>
          <w:szCs w:val="28"/>
        </w:rPr>
      </w:pPr>
      <w:r w:rsidRPr="008913CA">
        <w:rPr>
          <w:rFonts w:eastAsia="Times New Roman"/>
          <w:b/>
          <w:bCs/>
          <w:color w:val="000000"/>
          <w:szCs w:val="28"/>
        </w:rPr>
        <w:t xml:space="preserve">HIỆU TRƯỞNG TRƯỜNG MẦM NON </w:t>
      </w:r>
      <w:r w:rsidR="00D965A9">
        <w:rPr>
          <w:rFonts w:eastAsia="Times New Roman"/>
          <w:b/>
          <w:bCs/>
          <w:color w:val="000000"/>
          <w:szCs w:val="28"/>
        </w:rPr>
        <w:t>VẠN KIM</w:t>
      </w:r>
    </w:p>
    <w:p w14:paraId="5599D772" w14:textId="6E932842" w:rsidR="00192EE1" w:rsidRPr="00434859" w:rsidRDefault="00192EE1" w:rsidP="00192EE1">
      <w:pPr>
        <w:spacing w:before="120" w:after="120" w:line="276" w:lineRule="auto"/>
        <w:ind w:firstLine="720"/>
        <w:jc w:val="both"/>
        <w:rPr>
          <w:rFonts w:eastAsia="Times New Roman"/>
          <w:i/>
          <w:color w:val="000000"/>
          <w:spacing w:val="-4"/>
          <w:szCs w:val="28"/>
        </w:rPr>
      </w:pPr>
      <w:r w:rsidRPr="00434859">
        <w:rPr>
          <w:rFonts w:eastAsia="Times New Roman"/>
          <w:color w:val="000000"/>
          <w:spacing w:val="-4"/>
          <w:szCs w:val="28"/>
        </w:rPr>
        <w:t> </w:t>
      </w:r>
      <w:r w:rsidRPr="00434859">
        <w:rPr>
          <w:rFonts w:eastAsia="Times New Roman"/>
          <w:i/>
          <w:color w:val="000000"/>
          <w:spacing w:val="-4"/>
          <w:szCs w:val="28"/>
        </w:rPr>
        <w:t>Că</w:t>
      </w:r>
      <w:r>
        <w:rPr>
          <w:rFonts w:eastAsia="Times New Roman"/>
          <w:i/>
          <w:color w:val="000000"/>
          <w:spacing w:val="-4"/>
          <w:szCs w:val="28"/>
        </w:rPr>
        <w:t>n cứ Thông tư 51/2020/TT-BGDĐT ngày 31 tháng 12 năm 2</w:t>
      </w:r>
      <w:r w:rsidR="00E94016">
        <w:rPr>
          <w:rFonts w:eastAsia="Times New Roman"/>
          <w:i/>
          <w:color w:val="000000"/>
          <w:spacing w:val="-4"/>
          <w:szCs w:val="28"/>
        </w:rPr>
        <w:t>020</w:t>
      </w:r>
      <w:r w:rsidRPr="00434859">
        <w:rPr>
          <w:rFonts w:eastAsia="Times New Roman"/>
          <w:i/>
          <w:color w:val="000000"/>
          <w:spacing w:val="-4"/>
          <w:szCs w:val="28"/>
        </w:rPr>
        <w:t xml:space="preserve"> của Bộ trưởng Bộ Giáo dục và Đào tạo ban hành điều lệ trường Mầm Non</w:t>
      </w:r>
      <w:r w:rsidR="0024179C">
        <w:rPr>
          <w:rFonts w:eastAsia="Times New Roman"/>
          <w:i/>
          <w:color w:val="000000"/>
          <w:spacing w:val="-4"/>
          <w:szCs w:val="28"/>
        </w:rPr>
        <w:t>;</w:t>
      </w:r>
    </w:p>
    <w:p w14:paraId="09EB1618" w14:textId="67182C9F" w:rsidR="00192EE1" w:rsidRDefault="00192EE1" w:rsidP="00192EE1">
      <w:pPr>
        <w:spacing w:before="120" w:after="120" w:line="276" w:lineRule="auto"/>
        <w:ind w:firstLine="720"/>
        <w:jc w:val="both"/>
        <w:rPr>
          <w:rFonts w:eastAsia="Times New Roman"/>
          <w:i/>
          <w:color w:val="000000"/>
          <w:szCs w:val="28"/>
        </w:rPr>
      </w:pPr>
      <w:r w:rsidRPr="00793D41">
        <w:rPr>
          <w:rFonts w:eastAsia="Times New Roman"/>
          <w:i/>
          <w:color w:val="000000"/>
          <w:szCs w:val="28"/>
        </w:rPr>
        <w:t xml:space="preserve">Căn cứ Thông tư số: </w:t>
      </w:r>
      <w:r w:rsidR="00E94016">
        <w:rPr>
          <w:rFonts w:eastAsia="Times New Roman"/>
          <w:i/>
          <w:color w:val="000000"/>
          <w:szCs w:val="28"/>
        </w:rPr>
        <w:t>09</w:t>
      </w:r>
      <w:r w:rsidRPr="00793D41">
        <w:rPr>
          <w:rFonts w:eastAsia="Times New Roman"/>
          <w:i/>
          <w:color w:val="000000"/>
          <w:szCs w:val="28"/>
        </w:rPr>
        <w:t>/20</w:t>
      </w:r>
      <w:r w:rsidR="00E94016">
        <w:rPr>
          <w:rFonts w:eastAsia="Times New Roman"/>
          <w:i/>
          <w:color w:val="000000"/>
          <w:szCs w:val="28"/>
        </w:rPr>
        <w:t>24</w:t>
      </w:r>
      <w:r w:rsidRPr="00793D41">
        <w:rPr>
          <w:rFonts w:eastAsia="Times New Roman"/>
          <w:i/>
          <w:color w:val="000000"/>
          <w:szCs w:val="28"/>
        </w:rPr>
        <w:t xml:space="preserve">/TT-BGDĐT ngày </w:t>
      </w:r>
      <w:r w:rsidR="00E94016">
        <w:rPr>
          <w:rFonts w:eastAsia="Times New Roman"/>
          <w:i/>
          <w:color w:val="000000"/>
          <w:szCs w:val="28"/>
        </w:rPr>
        <w:t>03</w:t>
      </w:r>
      <w:r w:rsidRPr="00793D41">
        <w:rPr>
          <w:rFonts w:eastAsia="Times New Roman"/>
          <w:i/>
          <w:color w:val="000000"/>
          <w:szCs w:val="28"/>
        </w:rPr>
        <w:t>/</w:t>
      </w:r>
      <w:r w:rsidR="00E94016">
        <w:rPr>
          <w:rFonts w:eastAsia="Times New Roman"/>
          <w:i/>
          <w:color w:val="000000"/>
          <w:szCs w:val="28"/>
        </w:rPr>
        <w:t>06</w:t>
      </w:r>
      <w:r w:rsidRPr="00793D41">
        <w:rPr>
          <w:rFonts w:eastAsia="Times New Roman"/>
          <w:i/>
          <w:color w:val="000000"/>
          <w:szCs w:val="28"/>
        </w:rPr>
        <w:t>/20</w:t>
      </w:r>
      <w:r w:rsidR="00636DD6">
        <w:rPr>
          <w:rFonts w:eastAsia="Times New Roman"/>
          <w:i/>
          <w:color w:val="000000"/>
          <w:szCs w:val="28"/>
        </w:rPr>
        <w:t>2</w:t>
      </w:r>
      <w:r w:rsidR="00E94016">
        <w:rPr>
          <w:rFonts w:eastAsia="Times New Roman"/>
          <w:i/>
          <w:color w:val="000000"/>
          <w:szCs w:val="28"/>
        </w:rPr>
        <w:t>4</w:t>
      </w:r>
      <w:r w:rsidRPr="00793D41">
        <w:rPr>
          <w:rFonts w:eastAsia="Times New Roman"/>
          <w:i/>
          <w:color w:val="000000"/>
          <w:szCs w:val="28"/>
        </w:rPr>
        <w:t xml:space="preserve"> của Bộ Giáo dục và Đào tạo </w:t>
      </w:r>
      <w:r w:rsidR="00E94016">
        <w:rPr>
          <w:rFonts w:eastAsia="Times New Roman"/>
          <w:i/>
          <w:color w:val="000000"/>
          <w:szCs w:val="28"/>
        </w:rPr>
        <w:t>quy định về công khai trong hoạt động của các cơ sở giáo dục thuộc hệ thống giáo dục quốc dân;</w:t>
      </w:r>
    </w:p>
    <w:p w14:paraId="1ABB5CDB" w14:textId="3243866F" w:rsidR="00192EE1" w:rsidRPr="00793D41" w:rsidRDefault="00E94016" w:rsidP="00192EE1">
      <w:pPr>
        <w:spacing w:before="120" w:after="120" w:line="276" w:lineRule="auto"/>
        <w:ind w:firstLine="720"/>
        <w:jc w:val="both"/>
        <w:rPr>
          <w:rFonts w:eastAsia="Times New Roman"/>
          <w:i/>
          <w:color w:val="000000"/>
          <w:szCs w:val="28"/>
        </w:rPr>
      </w:pPr>
      <w:r>
        <w:rPr>
          <w:rFonts w:eastAsia="Times New Roman"/>
          <w:i/>
          <w:color w:val="000000"/>
          <w:szCs w:val="28"/>
        </w:rPr>
        <w:t>Xét theo nhiệm vụ và năng lực của cán bộ, giáo viên, nhân viên</w:t>
      </w:r>
      <w:r w:rsidR="006301C4">
        <w:rPr>
          <w:rFonts w:eastAsia="Times New Roman"/>
          <w:i/>
          <w:color w:val="000000"/>
          <w:szCs w:val="28"/>
        </w:rPr>
        <w:t>.</w:t>
      </w:r>
    </w:p>
    <w:p w14:paraId="20E5F1A3" w14:textId="77777777" w:rsidR="00192EE1" w:rsidRPr="008913CA" w:rsidRDefault="00192EE1" w:rsidP="00192EE1">
      <w:pPr>
        <w:spacing w:before="120" w:after="120" w:line="276" w:lineRule="auto"/>
        <w:jc w:val="center"/>
        <w:rPr>
          <w:rFonts w:eastAsia="Times New Roman"/>
          <w:b/>
          <w:bCs/>
          <w:color w:val="000000"/>
          <w:szCs w:val="28"/>
        </w:rPr>
      </w:pPr>
      <w:r w:rsidRPr="008913CA">
        <w:rPr>
          <w:rFonts w:eastAsia="Times New Roman"/>
          <w:b/>
          <w:bCs/>
          <w:color w:val="000000"/>
          <w:szCs w:val="28"/>
        </w:rPr>
        <w:t>QUYẾT ĐỊNH</w:t>
      </w:r>
      <w:r>
        <w:rPr>
          <w:rFonts w:eastAsia="Times New Roman"/>
          <w:b/>
          <w:bCs/>
          <w:color w:val="000000"/>
          <w:szCs w:val="28"/>
        </w:rPr>
        <w:t>:</w:t>
      </w:r>
    </w:p>
    <w:p w14:paraId="3073B6E8" w14:textId="6A8277B5" w:rsidR="00192EE1" w:rsidRPr="008913CA" w:rsidRDefault="00192EE1" w:rsidP="00192EE1">
      <w:pPr>
        <w:spacing w:before="120" w:after="120" w:line="276" w:lineRule="auto"/>
        <w:jc w:val="both"/>
        <w:rPr>
          <w:rFonts w:eastAsia="Times New Roman"/>
          <w:color w:val="000000"/>
          <w:szCs w:val="28"/>
        </w:rPr>
      </w:pPr>
      <w:r w:rsidRPr="008913CA">
        <w:rPr>
          <w:rFonts w:eastAsia="Times New Roman"/>
          <w:b/>
          <w:bCs/>
          <w:color w:val="000000"/>
          <w:szCs w:val="28"/>
        </w:rPr>
        <w:t>            Điều 1:</w:t>
      </w:r>
      <w:r w:rsidRPr="008913CA">
        <w:rPr>
          <w:rFonts w:eastAsia="Times New Roman"/>
          <w:color w:val="000000"/>
          <w:szCs w:val="28"/>
        </w:rPr>
        <w:t> </w:t>
      </w:r>
      <w:r>
        <w:rPr>
          <w:rFonts w:eastAsia="Times New Roman"/>
          <w:color w:val="000000"/>
          <w:szCs w:val="28"/>
          <w:lang w:val="vi-VN"/>
        </w:rPr>
        <w:t>Kiện toàn</w:t>
      </w:r>
      <w:r w:rsidRPr="008913CA">
        <w:rPr>
          <w:rFonts w:eastAsia="Times New Roman"/>
          <w:color w:val="000000"/>
          <w:szCs w:val="28"/>
        </w:rPr>
        <w:t xml:space="preserve"> Ban chỉ đạo thực hiện công khai trong nhà trường năm học 20</w:t>
      </w:r>
      <w:r>
        <w:rPr>
          <w:rFonts w:eastAsia="Times New Roman"/>
          <w:color w:val="000000"/>
          <w:szCs w:val="28"/>
          <w:lang w:val="vi-VN"/>
        </w:rPr>
        <w:t>2</w:t>
      </w:r>
      <w:r w:rsidR="00E94016">
        <w:rPr>
          <w:rFonts w:eastAsia="Times New Roman"/>
          <w:color w:val="000000"/>
          <w:szCs w:val="28"/>
        </w:rPr>
        <w:t>4</w:t>
      </w:r>
      <w:r w:rsidRPr="008913CA">
        <w:rPr>
          <w:rFonts w:eastAsia="Times New Roman"/>
          <w:color w:val="000000"/>
          <w:szCs w:val="28"/>
        </w:rPr>
        <w:t>-20</w:t>
      </w:r>
      <w:r>
        <w:rPr>
          <w:rFonts w:eastAsia="Times New Roman"/>
          <w:color w:val="000000"/>
          <w:szCs w:val="28"/>
          <w:lang w:val="vi-VN"/>
        </w:rPr>
        <w:t>2</w:t>
      </w:r>
      <w:r w:rsidR="00E94016">
        <w:rPr>
          <w:rFonts w:eastAsia="Times New Roman"/>
          <w:color w:val="000000"/>
          <w:szCs w:val="28"/>
        </w:rPr>
        <w:t>5</w:t>
      </w:r>
      <w:r w:rsidRPr="008913CA">
        <w:rPr>
          <w:rFonts w:eastAsia="Times New Roman"/>
          <w:color w:val="000000"/>
          <w:szCs w:val="28"/>
        </w:rPr>
        <w:t xml:space="preserve"> theo Thông tư </w:t>
      </w:r>
      <w:r w:rsidR="00E94016">
        <w:rPr>
          <w:rFonts w:eastAsia="Times New Roman"/>
          <w:color w:val="000000"/>
          <w:szCs w:val="28"/>
        </w:rPr>
        <w:t>09</w:t>
      </w:r>
      <w:r w:rsidRPr="008913CA">
        <w:rPr>
          <w:rFonts w:eastAsia="Times New Roman"/>
          <w:color w:val="000000"/>
          <w:szCs w:val="28"/>
        </w:rPr>
        <w:t>/2</w:t>
      </w:r>
      <w:r w:rsidR="00E94016">
        <w:rPr>
          <w:rFonts w:eastAsia="Times New Roman"/>
          <w:color w:val="000000"/>
          <w:szCs w:val="28"/>
        </w:rPr>
        <w:t>024</w:t>
      </w:r>
      <w:r w:rsidRPr="008913CA">
        <w:rPr>
          <w:rFonts w:eastAsia="Times New Roman"/>
          <w:color w:val="000000"/>
          <w:szCs w:val="28"/>
        </w:rPr>
        <w:t>/TT-BGDĐT gồm các ông (bà) có tên sau:</w:t>
      </w:r>
    </w:p>
    <w:tbl>
      <w:tblPr>
        <w:tblW w:w="9288" w:type="dxa"/>
        <w:tblCellMar>
          <w:left w:w="0" w:type="dxa"/>
          <w:right w:w="0" w:type="dxa"/>
        </w:tblCellMar>
        <w:tblLook w:val="04A0" w:firstRow="1" w:lastRow="0" w:firstColumn="1" w:lastColumn="0" w:noHBand="0" w:noVBand="1"/>
      </w:tblPr>
      <w:tblGrid>
        <w:gridCol w:w="648"/>
        <w:gridCol w:w="3028"/>
        <w:gridCol w:w="3685"/>
        <w:gridCol w:w="1927"/>
      </w:tblGrid>
      <w:tr w:rsidR="00192EE1" w:rsidRPr="008913CA" w14:paraId="7471E35B" w14:textId="77777777" w:rsidTr="006301C4">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CC110" w14:textId="77777777" w:rsidR="00192EE1" w:rsidRPr="008913CA" w:rsidRDefault="00192EE1" w:rsidP="00201111">
            <w:pPr>
              <w:spacing w:before="120" w:after="120" w:line="240" w:lineRule="auto"/>
              <w:jc w:val="center"/>
              <w:rPr>
                <w:rFonts w:eastAsia="Times New Roman"/>
                <w:szCs w:val="28"/>
              </w:rPr>
            </w:pPr>
            <w:r w:rsidRPr="008913CA">
              <w:rPr>
                <w:rFonts w:eastAsia="Times New Roman"/>
                <w:b/>
                <w:bCs/>
                <w:szCs w:val="28"/>
              </w:rPr>
              <w:t>TT</w:t>
            </w:r>
          </w:p>
        </w:tc>
        <w:tc>
          <w:tcPr>
            <w:tcW w:w="3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C77A66" w14:textId="77777777" w:rsidR="00192EE1" w:rsidRPr="008913CA" w:rsidRDefault="00192EE1" w:rsidP="00201111">
            <w:pPr>
              <w:spacing w:before="120" w:after="120" w:line="240" w:lineRule="auto"/>
              <w:jc w:val="center"/>
              <w:rPr>
                <w:rFonts w:eastAsia="Times New Roman"/>
                <w:szCs w:val="28"/>
              </w:rPr>
            </w:pPr>
            <w:r w:rsidRPr="008913CA">
              <w:rPr>
                <w:rFonts w:eastAsia="Times New Roman"/>
                <w:b/>
                <w:bCs/>
                <w:szCs w:val="28"/>
              </w:rPr>
              <w:t>Họ và tên</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F7100" w14:textId="77777777" w:rsidR="00192EE1" w:rsidRPr="008913CA" w:rsidRDefault="00192EE1" w:rsidP="00201111">
            <w:pPr>
              <w:spacing w:before="120" w:after="120" w:line="240" w:lineRule="auto"/>
              <w:jc w:val="center"/>
              <w:rPr>
                <w:rFonts w:eastAsia="Times New Roman"/>
                <w:szCs w:val="28"/>
              </w:rPr>
            </w:pPr>
            <w:r w:rsidRPr="008913CA">
              <w:rPr>
                <w:rFonts w:eastAsia="Times New Roman"/>
                <w:b/>
                <w:bCs/>
                <w:szCs w:val="28"/>
              </w:rPr>
              <w:t>Chức vụ</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ECD97" w14:textId="77777777" w:rsidR="00192EE1" w:rsidRPr="008913CA" w:rsidRDefault="00192EE1" w:rsidP="00201111">
            <w:pPr>
              <w:spacing w:before="120" w:after="120" w:line="240" w:lineRule="auto"/>
              <w:jc w:val="center"/>
              <w:rPr>
                <w:rFonts w:eastAsia="Times New Roman"/>
                <w:szCs w:val="28"/>
              </w:rPr>
            </w:pPr>
            <w:r w:rsidRPr="008913CA">
              <w:rPr>
                <w:rFonts w:eastAsia="Times New Roman"/>
                <w:b/>
                <w:bCs/>
                <w:szCs w:val="28"/>
              </w:rPr>
              <w:t>Nhiệm vụ</w:t>
            </w:r>
          </w:p>
        </w:tc>
      </w:tr>
      <w:tr w:rsidR="00192EE1" w:rsidRPr="008913CA" w14:paraId="07B84F32" w14:textId="77777777" w:rsidTr="006301C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C2187" w14:textId="77777777" w:rsidR="00192EE1" w:rsidRPr="008913CA" w:rsidRDefault="00192EE1" w:rsidP="00201111">
            <w:pPr>
              <w:spacing w:before="120" w:after="120" w:line="240" w:lineRule="auto"/>
              <w:jc w:val="center"/>
              <w:rPr>
                <w:rFonts w:eastAsia="Times New Roman"/>
                <w:szCs w:val="28"/>
              </w:rPr>
            </w:pPr>
            <w:r w:rsidRPr="008913CA">
              <w:rPr>
                <w:rFonts w:eastAsia="Times New Roman"/>
                <w:szCs w:val="28"/>
              </w:rPr>
              <w:t>1</w:t>
            </w:r>
          </w:p>
        </w:tc>
        <w:tc>
          <w:tcPr>
            <w:tcW w:w="3028" w:type="dxa"/>
            <w:tcBorders>
              <w:top w:val="nil"/>
              <w:left w:val="nil"/>
              <w:bottom w:val="single" w:sz="8" w:space="0" w:color="auto"/>
              <w:right w:val="single" w:sz="8" w:space="0" w:color="auto"/>
            </w:tcBorders>
            <w:tcMar>
              <w:top w:w="0" w:type="dxa"/>
              <w:left w:w="108" w:type="dxa"/>
              <w:bottom w:w="0" w:type="dxa"/>
              <w:right w:w="108" w:type="dxa"/>
            </w:tcMar>
            <w:hideMark/>
          </w:tcPr>
          <w:p w14:paraId="480F2178" w14:textId="236C74E8" w:rsidR="00192EE1" w:rsidRPr="008913CA" w:rsidRDefault="00192EE1" w:rsidP="00D965A9">
            <w:pPr>
              <w:spacing w:before="120" w:after="120" w:line="240" w:lineRule="auto"/>
              <w:jc w:val="both"/>
              <w:rPr>
                <w:rFonts w:eastAsia="Times New Roman"/>
                <w:szCs w:val="28"/>
              </w:rPr>
            </w:pPr>
            <w:r>
              <w:rPr>
                <w:rFonts w:eastAsia="Times New Roman"/>
                <w:szCs w:val="28"/>
              </w:rPr>
              <w:t xml:space="preserve">Nguyễn Thị </w:t>
            </w:r>
            <w:r w:rsidR="00D965A9">
              <w:rPr>
                <w:rFonts w:eastAsia="Times New Roman"/>
                <w:szCs w:val="28"/>
              </w:rPr>
              <w:t>Thám</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0783C1E1" w14:textId="382045F5" w:rsidR="00192EE1" w:rsidRPr="008913CA" w:rsidRDefault="006301C4" w:rsidP="00201111">
            <w:pPr>
              <w:spacing w:before="120" w:after="120" w:line="240" w:lineRule="auto"/>
              <w:jc w:val="center"/>
              <w:rPr>
                <w:rFonts w:eastAsia="Times New Roman"/>
                <w:szCs w:val="28"/>
              </w:rPr>
            </w:pPr>
            <w:r>
              <w:rPr>
                <w:rFonts w:eastAsia="Times New Roman"/>
                <w:szCs w:val="28"/>
              </w:rPr>
              <w:t xml:space="preserve">Bí thư chi bộ - </w:t>
            </w:r>
            <w:r w:rsidR="00192EE1" w:rsidRPr="008913CA">
              <w:rPr>
                <w:rFonts w:eastAsia="Times New Roman"/>
                <w:szCs w:val="28"/>
              </w:rPr>
              <w:t>Hiệu trưởng</w:t>
            </w:r>
          </w:p>
        </w:tc>
        <w:tc>
          <w:tcPr>
            <w:tcW w:w="1927" w:type="dxa"/>
            <w:tcBorders>
              <w:top w:val="nil"/>
              <w:left w:val="nil"/>
              <w:bottom w:val="single" w:sz="8" w:space="0" w:color="auto"/>
              <w:right w:val="single" w:sz="8" w:space="0" w:color="auto"/>
            </w:tcBorders>
            <w:tcMar>
              <w:top w:w="0" w:type="dxa"/>
              <w:left w:w="108" w:type="dxa"/>
              <w:bottom w:w="0" w:type="dxa"/>
              <w:right w:w="108" w:type="dxa"/>
            </w:tcMar>
            <w:hideMark/>
          </w:tcPr>
          <w:p w14:paraId="64B17A93" w14:textId="77777777" w:rsidR="00192EE1" w:rsidRPr="008913CA" w:rsidRDefault="00192EE1" w:rsidP="00201111">
            <w:pPr>
              <w:spacing w:before="120" w:after="120" w:line="240" w:lineRule="auto"/>
              <w:jc w:val="center"/>
              <w:rPr>
                <w:rFonts w:eastAsia="Times New Roman"/>
                <w:szCs w:val="28"/>
              </w:rPr>
            </w:pPr>
            <w:r w:rsidRPr="008913CA">
              <w:rPr>
                <w:rFonts w:eastAsia="Times New Roman"/>
                <w:szCs w:val="28"/>
              </w:rPr>
              <w:t>Trưởng ban</w:t>
            </w:r>
          </w:p>
        </w:tc>
      </w:tr>
      <w:tr w:rsidR="006301C4" w:rsidRPr="008913CA" w14:paraId="537CED4A" w14:textId="77777777" w:rsidTr="006301C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FA431D" w14:textId="1E6D9B3B" w:rsidR="006301C4" w:rsidRPr="008913CA" w:rsidRDefault="006301C4" w:rsidP="006301C4">
            <w:pPr>
              <w:spacing w:before="120" w:after="120" w:line="240" w:lineRule="auto"/>
              <w:jc w:val="center"/>
              <w:rPr>
                <w:rFonts w:eastAsia="Times New Roman"/>
                <w:szCs w:val="28"/>
              </w:rPr>
            </w:pPr>
            <w:r w:rsidRPr="008913CA">
              <w:rPr>
                <w:rFonts w:eastAsia="Times New Roman"/>
                <w:szCs w:val="28"/>
              </w:rPr>
              <w:t>2</w:t>
            </w:r>
          </w:p>
        </w:tc>
        <w:tc>
          <w:tcPr>
            <w:tcW w:w="3028" w:type="dxa"/>
            <w:tcBorders>
              <w:top w:val="nil"/>
              <w:left w:val="nil"/>
              <w:bottom w:val="single" w:sz="8" w:space="0" w:color="auto"/>
              <w:right w:val="single" w:sz="8" w:space="0" w:color="auto"/>
            </w:tcBorders>
            <w:tcMar>
              <w:top w:w="0" w:type="dxa"/>
              <w:left w:w="108" w:type="dxa"/>
              <w:bottom w:w="0" w:type="dxa"/>
              <w:right w:w="108" w:type="dxa"/>
            </w:tcMar>
          </w:tcPr>
          <w:p w14:paraId="60ED61A9" w14:textId="77C2D1C7" w:rsidR="006301C4" w:rsidRDefault="006301C4" w:rsidP="00D965A9">
            <w:pPr>
              <w:spacing w:before="120" w:after="120" w:line="240" w:lineRule="auto"/>
              <w:jc w:val="both"/>
              <w:rPr>
                <w:rFonts w:eastAsia="Times New Roman"/>
                <w:szCs w:val="28"/>
              </w:rPr>
            </w:pPr>
            <w:r w:rsidRPr="008913CA">
              <w:rPr>
                <w:rFonts w:eastAsia="Times New Roman"/>
                <w:szCs w:val="28"/>
              </w:rPr>
              <w:t xml:space="preserve">Nguyễn Thị </w:t>
            </w:r>
            <w:r w:rsidR="00D965A9">
              <w:rPr>
                <w:rFonts w:eastAsia="Times New Roman"/>
                <w:szCs w:val="28"/>
              </w:rPr>
              <w:t>Lê</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0DC88998" w14:textId="07F6C9FD" w:rsidR="006301C4" w:rsidRDefault="006301C4" w:rsidP="00D965A9">
            <w:pPr>
              <w:spacing w:before="120" w:after="120" w:line="240" w:lineRule="auto"/>
              <w:jc w:val="center"/>
              <w:rPr>
                <w:rFonts w:eastAsia="Times New Roman"/>
                <w:szCs w:val="28"/>
              </w:rPr>
            </w:pPr>
            <w:r>
              <w:rPr>
                <w:rFonts w:eastAsia="Times New Roman"/>
                <w:szCs w:val="28"/>
              </w:rPr>
              <w:t xml:space="preserve">Phó hiệu trưởng </w:t>
            </w:r>
          </w:p>
        </w:tc>
        <w:tc>
          <w:tcPr>
            <w:tcW w:w="1927" w:type="dxa"/>
            <w:tcBorders>
              <w:top w:val="nil"/>
              <w:left w:val="nil"/>
              <w:bottom w:val="single" w:sz="8" w:space="0" w:color="auto"/>
              <w:right w:val="single" w:sz="8" w:space="0" w:color="auto"/>
            </w:tcBorders>
            <w:tcMar>
              <w:top w:w="0" w:type="dxa"/>
              <w:left w:w="108" w:type="dxa"/>
              <w:bottom w:w="0" w:type="dxa"/>
              <w:right w:w="108" w:type="dxa"/>
            </w:tcMar>
          </w:tcPr>
          <w:p w14:paraId="61534B4F" w14:textId="65505E20" w:rsidR="006301C4" w:rsidRPr="008913CA" w:rsidRDefault="006301C4" w:rsidP="006301C4">
            <w:pPr>
              <w:spacing w:before="120" w:after="120" w:line="240" w:lineRule="auto"/>
              <w:jc w:val="center"/>
              <w:rPr>
                <w:rFonts w:eastAsia="Times New Roman"/>
                <w:szCs w:val="28"/>
              </w:rPr>
            </w:pPr>
            <w:r w:rsidRPr="008913CA">
              <w:rPr>
                <w:rFonts w:eastAsia="Times New Roman"/>
                <w:szCs w:val="28"/>
              </w:rPr>
              <w:t>Phó ban</w:t>
            </w:r>
          </w:p>
        </w:tc>
      </w:tr>
      <w:tr w:rsidR="006301C4" w:rsidRPr="008913CA" w14:paraId="57A874F8" w14:textId="77777777" w:rsidTr="006301C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2D2F5" w14:textId="1925E77A" w:rsidR="006301C4" w:rsidRPr="008913CA" w:rsidRDefault="006301C4" w:rsidP="006301C4">
            <w:pPr>
              <w:spacing w:before="120" w:after="120" w:line="240" w:lineRule="auto"/>
              <w:jc w:val="center"/>
              <w:rPr>
                <w:rFonts w:eastAsia="Times New Roman"/>
                <w:szCs w:val="28"/>
              </w:rPr>
            </w:pPr>
            <w:r>
              <w:rPr>
                <w:rFonts w:eastAsia="Times New Roman"/>
                <w:szCs w:val="28"/>
              </w:rPr>
              <w:t>3</w:t>
            </w:r>
          </w:p>
        </w:tc>
        <w:tc>
          <w:tcPr>
            <w:tcW w:w="3028" w:type="dxa"/>
            <w:tcBorders>
              <w:top w:val="nil"/>
              <w:left w:val="nil"/>
              <w:bottom w:val="single" w:sz="8" w:space="0" w:color="auto"/>
              <w:right w:val="single" w:sz="8" w:space="0" w:color="auto"/>
            </w:tcBorders>
            <w:tcMar>
              <w:top w:w="0" w:type="dxa"/>
              <w:left w:w="108" w:type="dxa"/>
              <w:bottom w:w="0" w:type="dxa"/>
              <w:right w:w="108" w:type="dxa"/>
            </w:tcMar>
          </w:tcPr>
          <w:p w14:paraId="0123D7C6" w14:textId="6B377326" w:rsidR="006301C4" w:rsidRPr="008913CA" w:rsidRDefault="006301C4" w:rsidP="00D965A9">
            <w:pPr>
              <w:spacing w:before="120" w:after="120" w:line="240" w:lineRule="auto"/>
              <w:jc w:val="both"/>
              <w:rPr>
                <w:rFonts w:eastAsia="Times New Roman"/>
                <w:szCs w:val="28"/>
              </w:rPr>
            </w:pPr>
            <w:r>
              <w:rPr>
                <w:rFonts w:eastAsia="Times New Roman"/>
                <w:szCs w:val="28"/>
              </w:rPr>
              <w:t xml:space="preserve">Nguyễn Thị </w:t>
            </w:r>
            <w:r w:rsidR="00D965A9">
              <w:rPr>
                <w:rFonts w:eastAsia="Times New Roman"/>
                <w:szCs w:val="28"/>
              </w:rPr>
              <w:t>Loan</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57198771" w14:textId="7BF16E28" w:rsidR="006301C4" w:rsidRPr="008913CA" w:rsidRDefault="006301C4" w:rsidP="006301C4">
            <w:pPr>
              <w:spacing w:before="120" w:after="120" w:line="240" w:lineRule="auto"/>
              <w:jc w:val="center"/>
              <w:rPr>
                <w:rFonts w:eastAsia="Times New Roman"/>
                <w:szCs w:val="28"/>
              </w:rPr>
            </w:pPr>
            <w:r>
              <w:rPr>
                <w:rFonts w:eastAsia="Times New Roman"/>
                <w:szCs w:val="28"/>
              </w:rPr>
              <w:t>Phó hiệu trưởng</w:t>
            </w:r>
          </w:p>
        </w:tc>
        <w:tc>
          <w:tcPr>
            <w:tcW w:w="1927" w:type="dxa"/>
            <w:tcBorders>
              <w:top w:val="nil"/>
              <w:left w:val="nil"/>
              <w:bottom w:val="single" w:sz="8" w:space="0" w:color="auto"/>
              <w:right w:val="single" w:sz="8" w:space="0" w:color="auto"/>
            </w:tcBorders>
            <w:tcMar>
              <w:top w:w="0" w:type="dxa"/>
              <w:left w:w="108" w:type="dxa"/>
              <w:bottom w:w="0" w:type="dxa"/>
              <w:right w:w="108" w:type="dxa"/>
            </w:tcMar>
          </w:tcPr>
          <w:p w14:paraId="096DE2F5" w14:textId="5DC2AC7D" w:rsidR="006301C4" w:rsidRPr="008913CA" w:rsidRDefault="006301C4" w:rsidP="006301C4">
            <w:pPr>
              <w:spacing w:before="120" w:after="120" w:line="240" w:lineRule="auto"/>
              <w:jc w:val="center"/>
              <w:rPr>
                <w:rFonts w:eastAsia="Times New Roman"/>
                <w:szCs w:val="28"/>
              </w:rPr>
            </w:pPr>
            <w:r>
              <w:rPr>
                <w:rFonts w:eastAsia="Times New Roman"/>
                <w:szCs w:val="28"/>
              </w:rPr>
              <w:t>Phó ban</w:t>
            </w:r>
          </w:p>
        </w:tc>
      </w:tr>
      <w:tr w:rsidR="006301C4" w:rsidRPr="008913CA" w14:paraId="5E1FA92C" w14:textId="77777777" w:rsidTr="006301C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9C2F1F" w14:textId="2F6F4FF3" w:rsidR="006301C4" w:rsidRPr="00636DD6" w:rsidRDefault="00636DD6" w:rsidP="006301C4">
            <w:pPr>
              <w:spacing w:before="120" w:after="120" w:line="240" w:lineRule="auto"/>
              <w:jc w:val="center"/>
              <w:rPr>
                <w:rFonts w:eastAsia="Times New Roman"/>
                <w:szCs w:val="28"/>
              </w:rPr>
            </w:pPr>
            <w:r>
              <w:rPr>
                <w:rFonts w:eastAsia="Times New Roman"/>
                <w:szCs w:val="28"/>
              </w:rPr>
              <w:t>4</w:t>
            </w:r>
          </w:p>
        </w:tc>
        <w:tc>
          <w:tcPr>
            <w:tcW w:w="3028" w:type="dxa"/>
            <w:tcBorders>
              <w:top w:val="nil"/>
              <w:left w:val="nil"/>
              <w:bottom w:val="single" w:sz="8" w:space="0" w:color="auto"/>
              <w:right w:val="single" w:sz="8" w:space="0" w:color="auto"/>
            </w:tcBorders>
            <w:tcMar>
              <w:top w:w="0" w:type="dxa"/>
              <w:left w:w="108" w:type="dxa"/>
              <w:bottom w:w="0" w:type="dxa"/>
              <w:right w:w="108" w:type="dxa"/>
            </w:tcMar>
          </w:tcPr>
          <w:p w14:paraId="26C8C115" w14:textId="2274D652" w:rsidR="006301C4" w:rsidRPr="008913CA" w:rsidRDefault="00D965A9" w:rsidP="006301C4">
            <w:pPr>
              <w:spacing w:before="120" w:after="120" w:line="240" w:lineRule="auto"/>
              <w:jc w:val="both"/>
              <w:rPr>
                <w:rFonts w:eastAsia="Times New Roman"/>
                <w:szCs w:val="28"/>
              </w:rPr>
            </w:pPr>
            <w:r>
              <w:rPr>
                <w:rFonts w:eastAsia="Times New Roman"/>
                <w:szCs w:val="28"/>
              </w:rPr>
              <w:t>Đỗ Thị Miên</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7EA4102D" w14:textId="3A746B28" w:rsidR="006301C4" w:rsidRPr="008913CA" w:rsidRDefault="006301C4" w:rsidP="00D965A9">
            <w:pPr>
              <w:spacing w:before="120" w:after="120" w:line="240" w:lineRule="auto"/>
              <w:jc w:val="center"/>
              <w:rPr>
                <w:rFonts w:eastAsia="Times New Roman"/>
                <w:szCs w:val="28"/>
              </w:rPr>
            </w:pPr>
            <w:r>
              <w:rPr>
                <w:rFonts w:eastAsia="Times New Roman"/>
                <w:szCs w:val="28"/>
              </w:rPr>
              <w:t>CTCĐ</w:t>
            </w:r>
            <w:r w:rsidR="00D965A9">
              <w:rPr>
                <w:rFonts w:eastAsia="Times New Roman"/>
                <w:szCs w:val="28"/>
              </w:rPr>
              <w:t xml:space="preserve"> </w:t>
            </w:r>
            <w:r>
              <w:rPr>
                <w:rFonts w:eastAsia="Times New Roman"/>
                <w:szCs w:val="28"/>
              </w:rPr>
              <w:t>-</w:t>
            </w:r>
            <w:r w:rsidR="00D965A9">
              <w:rPr>
                <w:rFonts w:eastAsia="Times New Roman"/>
                <w:szCs w:val="28"/>
              </w:rPr>
              <w:t xml:space="preserve"> TTNT</w:t>
            </w:r>
          </w:p>
        </w:tc>
        <w:tc>
          <w:tcPr>
            <w:tcW w:w="1927" w:type="dxa"/>
            <w:tcBorders>
              <w:top w:val="nil"/>
              <w:left w:val="nil"/>
              <w:bottom w:val="single" w:sz="8" w:space="0" w:color="auto"/>
              <w:right w:val="single" w:sz="8" w:space="0" w:color="auto"/>
            </w:tcBorders>
            <w:tcMar>
              <w:top w:w="0" w:type="dxa"/>
              <w:left w:w="108" w:type="dxa"/>
              <w:bottom w:w="0" w:type="dxa"/>
              <w:right w:w="108" w:type="dxa"/>
            </w:tcMar>
          </w:tcPr>
          <w:p w14:paraId="770D8E79" w14:textId="77777777" w:rsidR="006301C4" w:rsidRPr="008913CA" w:rsidRDefault="006301C4" w:rsidP="006301C4">
            <w:pPr>
              <w:spacing w:before="120" w:after="120" w:line="240" w:lineRule="auto"/>
              <w:jc w:val="center"/>
              <w:rPr>
                <w:rFonts w:eastAsia="Times New Roman"/>
                <w:szCs w:val="28"/>
              </w:rPr>
            </w:pPr>
            <w:r w:rsidRPr="008913CA">
              <w:rPr>
                <w:rFonts w:eastAsia="Times New Roman"/>
                <w:szCs w:val="28"/>
              </w:rPr>
              <w:t>Thành viên</w:t>
            </w:r>
          </w:p>
        </w:tc>
      </w:tr>
      <w:tr w:rsidR="00FB143A" w:rsidRPr="008913CA" w14:paraId="666BDF22" w14:textId="77777777" w:rsidTr="006301C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3DC0FC" w14:textId="3680B094" w:rsidR="00FB143A" w:rsidRDefault="00FB143A" w:rsidP="006301C4">
            <w:pPr>
              <w:spacing w:before="120" w:after="120" w:line="240" w:lineRule="auto"/>
              <w:jc w:val="center"/>
              <w:rPr>
                <w:rFonts w:eastAsia="Times New Roman"/>
                <w:szCs w:val="28"/>
              </w:rPr>
            </w:pPr>
            <w:r>
              <w:rPr>
                <w:rFonts w:eastAsia="Times New Roman"/>
                <w:szCs w:val="28"/>
              </w:rPr>
              <w:t>5</w:t>
            </w:r>
          </w:p>
        </w:tc>
        <w:tc>
          <w:tcPr>
            <w:tcW w:w="3028" w:type="dxa"/>
            <w:tcBorders>
              <w:top w:val="nil"/>
              <w:left w:val="nil"/>
              <w:bottom w:val="single" w:sz="8" w:space="0" w:color="auto"/>
              <w:right w:val="single" w:sz="8" w:space="0" w:color="auto"/>
            </w:tcBorders>
            <w:tcMar>
              <w:top w:w="0" w:type="dxa"/>
              <w:left w:w="108" w:type="dxa"/>
              <w:bottom w:w="0" w:type="dxa"/>
              <w:right w:w="108" w:type="dxa"/>
            </w:tcMar>
          </w:tcPr>
          <w:p w14:paraId="2F21864C" w14:textId="69E927F8" w:rsidR="00FB143A" w:rsidRDefault="00FB143A" w:rsidP="006301C4">
            <w:pPr>
              <w:spacing w:before="120" w:after="120" w:line="240" w:lineRule="auto"/>
              <w:jc w:val="both"/>
              <w:rPr>
                <w:rFonts w:eastAsia="Times New Roman"/>
                <w:szCs w:val="28"/>
              </w:rPr>
            </w:pPr>
            <w:r>
              <w:rPr>
                <w:rFonts w:eastAsia="Times New Roman"/>
                <w:szCs w:val="28"/>
              </w:rPr>
              <w:t>Lê Thị Bích Hồng</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3429EA1A" w14:textId="5086380F" w:rsidR="00FB143A" w:rsidRDefault="00FB143A" w:rsidP="00D965A9">
            <w:pPr>
              <w:spacing w:before="120" w:after="120" w:line="240" w:lineRule="auto"/>
              <w:jc w:val="center"/>
              <w:rPr>
                <w:rFonts w:eastAsia="Times New Roman"/>
                <w:szCs w:val="28"/>
              </w:rPr>
            </w:pPr>
            <w:r>
              <w:rPr>
                <w:rFonts w:eastAsia="Times New Roman"/>
                <w:szCs w:val="28"/>
              </w:rPr>
              <w:t>TTMG</w:t>
            </w:r>
          </w:p>
        </w:tc>
        <w:tc>
          <w:tcPr>
            <w:tcW w:w="1927" w:type="dxa"/>
            <w:tcBorders>
              <w:top w:val="nil"/>
              <w:left w:val="nil"/>
              <w:bottom w:val="single" w:sz="8" w:space="0" w:color="auto"/>
              <w:right w:val="single" w:sz="8" w:space="0" w:color="auto"/>
            </w:tcBorders>
            <w:tcMar>
              <w:top w:w="0" w:type="dxa"/>
              <w:left w:w="108" w:type="dxa"/>
              <w:bottom w:w="0" w:type="dxa"/>
              <w:right w:w="108" w:type="dxa"/>
            </w:tcMar>
          </w:tcPr>
          <w:p w14:paraId="4706AEC7" w14:textId="1F79DE50" w:rsidR="00FB143A" w:rsidRPr="008913CA" w:rsidRDefault="00FB143A" w:rsidP="006301C4">
            <w:pPr>
              <w:spacing w:before="120" w:after="120" w:line="240" w:lineRule="auto"/>
              <w:jc w:val="center"/>
              <w:rPr>
                <w:rFonts w:eastAsia="Times New Roman"/>
                <w:szCs w:val="28"/>
              </w:rPr>
            </w:pPr>
            <w:r w:rsidRPr="00E14B9B">
              <w:rPr>
                <w:rFonts w:eastAsia="Times New Roman"/>
                <w:szCs w:val="28"/>
              </w:rPr>
              <w:t>Thành viên</w:t>
            </w:r>
          </w:p>
        </w:tc>
      </w:tr>
      <w:tr w:rsidR="00FB143A" w:rsidRPr="008913CA" w14:paraId="75F46626" w14:textId="77777777" w:rsidTr="006301C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6ED239" w14:textId="0202F61D" w:rsidR="00FB143A" w:rsidRDefault="00FB143A" w:rsidP="006301C4">
            <w:pPr>
              <w:spacing w:before="120" w:after="120" w:line="240" w:lineRule="auto"/>
              <w:jc w:val="center"/>
              <w:rPr>
                <w:rFonts w:eastAsia="Times New Roman"/>
                <w:szCs w:val="28"/>
              </w:rPr>
            </w:pPr>
            <w:r>
              <w:rPr>
                <w:rFonts w:eastAsia="Times New Roman"/>
                <w:szCs w:val="28"/>
              </w:rPr>
              <w:t>6</w:t>
            </w:r>
          </w:p>
        </w:tc>
        <w:tc>
          <w:tcPr>
            <w:tcW w:w="3028" w:type="dxa"/>
            <w:tcBorders>
              <w:top w:val="nil"/>
              <w:left w:val="nil"/>
              <w:bottom w:val="single" w:sz="8" w:space="0" w:color="auto"/>
              <w:right w:val="single" w:sz="8" w:space="0" w:color="auto"/>
            </w:tcBorders>
            <w:tcMar>
              <w:top w:w="0" w:type="dxa"/>
              <w:left w:w="108" w:type="dxa"/>
              <w:bottom w:w="0" w:type="dxa"/>
              <w:right w:w="108" w:type="dxa"/>
            </w:tcMar>
          </w:tcPr>
          <w:p w14:paraId="2C83B764" w14:textId="3763234B" w:rsidR="00FB143A" w:rsidRDefault="00FB143A" w:rsidP="006301C4">
            <w:pPr>
              <w:spacing w:before="120" w:after="120" w:line="240" w:lineRule="auto"/>
              <w:jc w:val="both"/>
              <w:rPr>
                <w:rFonts w:eastAsia="Times New Roman"/>
                <w:szCs w:val="28"/>
              </w:rPr>
            </w:pPr>
            <w:r>
              <w:rPr>
                <w:rFonts w:eastAsia="Times New Roman"/>
                <w:szCs w:val="28"/>
              </w:rPr>
              <w:t>Bùi Thị Kỷ Mùi</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541F3358" w14:textId="714DCB89" w:rsidR="00FB143A" w:rsidRDefault="00FB143A" w:rsidP="00D965A9">
            <w:pPr>
              <w:spacing w:before="120" w:after="120" w:line="240" w:lineRule="auto"/>
              <w:jc w:val="center"/>
              <w:rPr>
                <w:rFonts w:eastAsia="Times New Roman"/>
                <w:szCs w:val="28"/>
              </w:rPr>
            </w:pPr>
            <w:r>
              <w:rPr>
                <w:rFonts w:eastAsia="Times New Roman"/>
                <w:szCs w:val="28"/>
              </w:rPr>
              <w:t>Trưởng ban TT</w:t>
            </w:r>
          </w:p>
        </w:tc>
        <w:tc>
          <w:tcPr>
            <w:tcW w:w="1927" w:type="dxa"/>
            <w:tcBorders>
              <w:top w:val="nil"/>
              <w:left w:val="nil"/>
              <w:bottom w:val="single" w:sz="8" w:space="0" w:color="auto"/>
              <w:right w:val="single" w:sz="8" w:space="0" w:color="auto"/>
            </w:tcBorders>
            <w:tcMar>
              <w:top w:w="0" w:type="dxa"/>
              <w:left w:w="108" w:type="dxa"/>
              <w:bottom w:w="0" w:type="dxa"/>
              <w:right w:w="108" w:type="dxa"/>
            </w:tcMar>
          </w:tcPr>
          <w:p w14:paraId="4C01A3C4" w14:textId="21526620" w:rsidR="00FB143A" w:rsidRPr="008913CA" w:rsidRDefault="00FB143A" w:rsidP="006301C4">
            <w:pPr>
              <w:spacing w:before="120" w:after="120" w:line="240" w:lineRule="auto"/>
              <w:jc w:val="center"/>
              <w:rPr>
                <w:rFonts w:eastAsia="Times New Roman"/>
                <w:szCs w:val="28"/>
              </w:rPr>
            </w:pPr>
            <w:r w:rsidRPr="00E14B9B">
              <w:rPr>
                <w:rFonts w:eastAsia="Times New Roman"/>
                <w:szCs w:val="28"/>
              </w:rPr>
              <w:t>Thành viên</w:t>
            </w:r>
          </w:p>
        </w:tc>
      </w:tr>
      <w:tr w:rsidR="00FB143A" w:rsidRPr="008913CA" w14:paraId="22FD7EDB" w14:textId="77777777" w:rsidTr="006301C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8E2AB" w14:textId="46A86092" w:rsidR="00FB143A" w:rsidRPr="00636DD6" w:rsidRDefault="00FB143A" w:rsidP="006301C4">
            <w:pPr>
              <w:spacing w:before="120" w:after="120" w:line="240" w:lineRule="auto"/>
              <w:jc w:val="center"/>
              <w:rPr>
                <w:rFonts w:eastAsia="Times New Roman"/>
                <w:szCs w:val="28"/>
              </w:rPr>
            </w:pPr>
            <w:r>
              <w:rPr>
                <w:rFonts w:eastAsia="Times New Roman"/>
                <w:szCs w:val="28"/>
              </w:rPr>
              <w:t>7</w:t>
            </w:r>
          </w:p>
        </w:tc>
        <w:tc>
          <w:tcPr>
            <w:tcW w:w="3028" w:type="dxa"/>
            <w:tcBorders>
              <w:top w:val="nil"/>
              <w:left w:val="nil"/>
              <w:bottom w:val="single" w:sz="8" w:space="0" w:color="auto"/>
              <w:right w:val="single" w:sz="8" w:space="0" w:color="auto"/>
            </w:tcBorders>
            <w:tcMar>
              <w:top w:w="0" w:type="dxa"/>
              <w:left w:w="108" w:type="dxa"/>
              <w:bottom w:w="0" w:type="dxa"/>
              <w:right w:w="108" w:type="dxa"/>
            </w:tcMar>
          </w:tcPr>
          <w:p w14:paraId="41ECBBBF" w14:textId="6756EC9E" w:rsidR="00FB143A" w:rsidRDefault="00FB143A" w:rsidP="006301C4">
            <w:pPr>
              <w:spacing w:before="120" w:after="120" w:line="240" w:lineRule="auto"/>
              <w:jc w:val="both"/>
              <w:rPr>
                <w:rFonts w:eastAsia="Times New Roman"/>
                <w:szCs w:val="28"/>
              </w:rPr>
            </w:pPr>
            <w:r>
              <w:rPr>
                <w:rFonts w:eastAsia="Times New Roman"/>
                <w:szCs w:val="28"/>
              </w:rPr>
              <w:t>Phan Thị Minh Hoa</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31EB7185" w14:textId="0FABFCAD" w:rsidR="00FB143A" w:rsidRPr="008913CA" w:rsidRDefault="00FB143A" w:rsidP="006301C4">
            <w:pPr>
              <w:spacing w:before="120" w:after="120" w:line="240" w:lineRule="auto"/>
              <w:jc w:val="center"/>
              <w:rPr>
                <w:rFonts w:eastAsia="Times New Roman"/>
                <w:szCs w:val="28"/>
              </w:rPr>
            </w:pPr>
            <w:r>
              <w:rPr>
                <w:rFonts w:eastAsia="Times New Roman"/>
                <w:szCs w:val="28"/>
              </w:rPr>
              <w:t>Kế toán</w:t>
            </w:r>
          </w:p>
        </w:tc>
        <w:tc>
          <w:tcPr>
            <w:tcW w:w="1927" w:type="dxa"/>
            <w:tcBorders>
              <w:top w:val="nil"/>
              <w:left w:val="nil"/>
              <w:bottom w:val="single" w:sz="8" w:space="0" w:color="auto"/>
              <w:right w:val="single" w:sz="8" w:space="0" w:color="auto"/>
            </w:tcBorders>
            <w:tcMar>
              <w:top w:w="0" w:type="dxa"/>
              <w:left w:w="108" w:type="dxa"/>
              <w:bottom w:w="0" w:type="dxa"/>
              <w:right w:w="108" w:type="dxa"/>
            </w:tcMar>
          </w:tcPr>
          <w:p w14:paraId="306EBAB5" w14:textId="33E305C7" w:rsidR="00FB143A" w:rsidRPr="008913CA" w:rsidRDefault="00FB143A" w:rsidP="006301C4">
            <w:pPr>
              <w:spacing w:before="120" w:after="120" w:line="240" w:lineRule="auto"/>
              <w:jc w:val="center"/>
              <w:rPr>
                <w:rFonts w:eastAsia="Times New Roman"/>
                <w:szCs w:val="28"/>
              </w:rPr>
            </w:pPr>
            <w:r w:rsidRPr="008913CA">
              <w:rPr>
                <w:rFonts w:eastAsia="Times New Roman"/>
                <w:szCs w:val="28"/>
              </w:rPr>
              <w:t>Thành viên</w:t>
            </w:r>
          </w:p>
        </w:tc>
      </w:tr>
      <w:tr w:rsidR="00FB143A" w:rsidRPr="008913CA" w14:paraId="54B13B12" w14:textId="77777777" w:rsidTr="006301C4">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6D57F" w14:textId="448D970F" w:rsidR="00FB143A" w:rsidRPr="00636DD6" w:rsidRDefault="00FB143A" w:rsidP="006301C4">
            <w:pPr>
              <w:spacing w:before="120" w:after="120" w:line="240" w:lineRule="auto"/>
              <w:jc w:val="center"/>
              <w:rPr>
                <w:rFonts w:eastAsia="Times New Roman"/>
                <w:szCs w:val="28"/>
              </w:rPr>
            </w:pPr>
            <w:r>
              <w:rPr>
                <w:rFonts w:eastAsia="Times New Roman"/>
                <w:szCs w:val="28"/>
              </w:rPr>
              <w:t>8</w:t>
            </w:r>
          </w:p>
        </w:tc>
        <w:tc>
          <w:tcPr>
            <w:tcW w:w="3028" w:type="dxa"/>
            <w:tcBorders>
              <w:top w:val="nil"/>
              <w:left w:val="nil"/>
              <w:bottom w:val="single" w:sz="8" w:space="0" w:color="auto"/>
              <w:right w:val="single" w:sz="8" w:space="0" w:color="auto"/>
            </w:tcBorders>
            <w:tcMar>
              <w:top w:w="0" w:type="dxa"/>
              <w:left w:w="108" w:type="dxa"/>
              <w:bottom w:w="0" w:type="dxa"/>
              <w:right w:w="108" w:type="dxa"/>
            </w:tcMar>
          </w:tcPr>
          <w:p w14:paraId="798925AD" w14:textId="494D30E6" w:rsidR="00FB143A" w:rsidRDefault="00FB143A" w:rsidP="006301C4">
            <w:pPr>
              <w:spacing w:before="120" w:after="120" w:line="240" w:lineRule="auto"/>
              <w:jc w:val="both"/>
              <w:rPr>
                <w:rFonts w:eastAsia="Times New Roman"/>
                <w:szCs w:val="28"/>
              </w:rPr>
            </w:pPr>
            <w:r>
              <w:rPr>
                <w:rFonts w:eastAsia="Times New Roman"/>
                <w:szCs w:val="28"/>
              </w:rPr>
              <w:t>Phạm Văn Cường</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1D775510" w14:textId="38B11756" w:rsidR="00FB143A" w:rsidRPr="008913CA" w:rsidRDefault="00FB143A" w:rsidP="006301C4">
            <w:pPr>
              <w:spacing w:before="120" w:after="120" w:line="240" w:lineRule="auto"/>
              <w:jc w:val="center"/>
              <w:rPr>
                <w:rFonts w:eastAsia="Times New Roman"/>
                <w:szCs w:val="28"/>
              </w:rPr>
            </w:pPr>
            <w:r>
              <w:rPr>
                <w:rFonts w:eastAsia="Times New Roman"/>
                <w:szCs w:val="28"/>
              </w:rPr>
              <w:t>Trưởng ban Đại diện CMHS</w:t>
            </w:r>
          </w:p>
        </w:tc>
        <w:tc>
          <w:tcPr>
            <w:tcW w:w="1927" w:type="dxa"/>
            <w:tcBorders>
              <w:top w:val="nil"/>
              <w:left w:val="nil"/>
              <w:bottom w:val="single" w:sz="8" w:space="0" w:color="auto"/>
              <w:right w:val="single" w:sz="8" w:space="0" w:color="auto"/>
            </w:tcBorders>
            <w:tcMar>
              <w:top w:w="0" w:type="dxa"/>
              <w:left w:w="108" w:type="dxa"/>
              <w:bottom w:w="0" w:type="dxa"/>
              <w:right w:w="108" w:type="dxa"/>
            </w:tcMar>
          </w:tcPr>
          <w:p w14:paraId="0606F9FE" w14:textId="46124219" w:rsidR="00FB143A" w:rsidRPr="008913CA" w:rsidRDefault="00FB143A" w:rsidP="006301C4">
            <w:pPr>
              <w:spacing w:before="120" w:after="120" w:line="240" w:lineRule="auto"/>
              <w:jc w:val="center"/>
              <w:rPr>
                <w:rFonts w:eastAsia="Times New Roman"/>
                <w:szCs w:val="28"/>
              </w:rPr>
            </w:pPr>
            <w:r w:rsidRPr="008913CA">
              <w:rPr>
                <w:rFonts w:eastAsia="Times New Roman"/>
                <w:szCs w:val="28"/>
              </w:rPr>
              <w:t>Thành viên</w:t>
            </w:r>
          </w:p>
        </w:tc>
      </w:tr>
      <w:tr w:rsidR="00FB143A" w:rsidRPr="008913CA" w14:paraId="341EF4D3" w14:textId="77777777" w:rsidTr="00FB143A">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A9E881" w14:textId="06E8F903" w:rsidR="00FB143A" w:rsidRPr="00636DD6" w:rsidRDefault="00FB143A" w:rsidP="006301C4">
            <w:pPr>
              <w:spacing w:before="120" w:after="120" w:line="240" w:lineRule="auto"/>
              <w:jc w:val="center"/>
              <w:rPr>
                <w:rFonts w:eastAsia="Times New Roman"/>
                <w:szCs w:val="28"/>
              </w:rPr>
            </w:pPr>
            <w:r>
              <w:rPr>
                <w:rFonts w:eastAsia="Times New Roman"/>
                <w:szCs w:val="28"/>
              </w:rPr>
              <w:t>9</w:t>
            </w:r>
          </w:p>
        </w:tc>
        <w:tc>
          <w:tcPr>
            <w:tcW w:w="3028" w:type="dxa"/>
            <w:tcBorders>
              <w:top w:val="nil"/>
              <w:left w:val="nil"/>
              <w:bottom w:val="single" w:sz="8" w:space="0" w:color="auto"/>
              <w:right w:val="single" w:sz="8" w:space="0" w:color="auto"/>
            </w:tcBorders>
            <w:tcMar>
              <w:top w:w="0" w:type="dxa"/>
              <w:left w:w="108" w:type="dxa"/>
              <w:bottom w:w="0" w:type="dxa"/>
              <w:right w:w="108" w:type="dxa"/>
            </w:tcMar>
          </w:tcPr>
          <w:p w14:paraId="34498FCE" w14:textId="5A20DF96" w:rsidR="00FB143A" w:rsidRPr="008913CA" w:rsidRDefault="00FB143A" w:rsidP="00D965A9">
            <w:pPr>
              <w:spacing w:before="120" w:after="120" w:line="240" w:lineRule="auto"/>
              <w:jc w:val="both"/>
              <w:rPr>
                <w:rFonts w:eastAsia="Times New Roman"/>
                <w:szCs w:val="28"/>
              </w:rPr>
            </w:pPr>
            <w:r>
              <w:rPr>
                <w:rFonts w:eastAsia="Times New Roman"/>
                <w:szCs w:val="28"/>
              </w:rPr>
              <w:t>Lê Thị Hồng Hoa</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051E9DE4" w14:textId="2624B1FC" w:rsidR="00FB143A" w:rsidRPr="008913CA" w:rsidRDefault="00FB143A" w:rsidP="006301C4">
            <w:pPr>
              <w:spacing w:before="120" w:after="120" w:line="240" w:lineRule="auto"/>
              <w:jc w:val="center"/>
              <w:rPr>
                <w:rFonts w:eastAsia="Times New Roman"/>
                <w:szCs w:val="28"/>
              </w:rPr>
            </w:pPr>
            <w:r>
              <w:rPr>
                <w:rFonts w:eastAsia="Times New Roman"/>
                <w:szCs w:val="28"/>
              </w:rPr>
              <w:t>Văn thư</w:t>
            </w:r>
          </w:p>
        </w:tc>
        <w:tc>
          <w:tcPr>
            <w:tcW w:w="1927" w:type="dxa"/>
            <w:tcBorders>
              <w:top w:val="nil"/>
              <w:left w:val="nil"/>
              <w:bottom w:val="single" w:sz="8" w:space="0" w:color="auto"/>
              <w:right w:val="single" w:sz="8" w:space="0" w:color="auto"/>
            </w:tcBorders>
            <w:tcMar>
              <w:top w:w="0" w:type="dxa"/>
              <w:left w:w="108" w:type="dxa"/>
              <w:bottom w:w="0" w:type="dxa"/>
              <w:right w:w="108" w:type="dxa"/>
            </w:tcMar>
          </w:tcPr>
          <w:p w14:paraId="029BF552" w14:textId="270D9890" w:rsidR="00FB143A" w:rsidRPr="008913CA" w:rsidRDefault="00FB143A" w:rsidP="006301C4">
            <w:pPr>
              <w:spacing w:before="120" w:after="120" w:line="240" w:lineRule="auto"/>
              <w:jc w:val="center"/>
              <w:rPr>
                <w:rFonts w:eastAsia="Times New Roman"/>
                <w:szCs w:val="28"/>
              </w:rPr>
            </w:pPr>
            <w:r>
              <w:rPr>
                <w:rFonts w:eastAsia="Times New Roman"/>
                <w:szCs w:val="28"/>
              </w:rPr>
              <w:t>Thư ký</w:t>
            </w:r>
          </w:p>
        </w:tc>
      </w:tr>
    </w:tbl>
    <w:p w14:paraId="5C27520F" w14:textId="22BAE32E" w:rsidR="00192EE1" w:rsidRDefault="00192EE1" w:rsidP="00192EE1">
      <w:pPr>
        <w:widowControl w:val="0"/>
        <w:spacing w:before="120" w:after="120" w:line="276" w:lineRule="auto"/>
        <w:ind w:firstLine="720"/>
        <w:jc w:val="both"/>
        <w:rPr>
          <w:rFonts w:eastAsia="Times New Roman"/>
          <w:color w:val="000000"/>
          <w:szCs w:val="28"/>
        </w:rPr>
      </w:pPr>
      <w:r w:rsidRPr="008913CA">
        <w:rPr>
          <w:rFonts w:eastAsia="Times New Roman"/>
          <w:b/>
          <w:bCs/>
          <w:color w:val="000000"/>
          <w:szCs w:val="28"/>
        </w:rPr>
        <w:t>Điều 2:</w:t>
      </w:r>
      <w:r w:rsidRPr="008913CA">
        <w:rPr>
          <w:rFonts w:eastAsia="Times New Roman"/>
          <w:color w:val="000000"/>
          <w:szCs w:val="28"/>
        </w:rPr>
        <w:t xml:space="preserve"> Ban Chỉ đạo thực hiện công khai có trách nhiệm xây dựng kế </w:t>
      </w:r>
      <w:r w:rsidRPr="008913CA">
        <w:rPr>
          <w:rFonts w:eastAsia="Times New Roman"/>
          <w:color w:val="000000"/>
          <w:szCs w:val="28"/>
        </w:rPr>
        <w:lastRenderedPageBreak/>
        <w:t xml:space="preserve">hoạch, hoàn thành đầy đủ, chính xác các nội dung và tiến hành công khai theo đúng quy định của Thông tư </w:t>
      </w:r>
      <w:r w:rsidR="00636DD6">
        <w:rPr>
          <w:rFonts w:eastAsia="Times New Roman"/>
          <w:color w:val="000000"/>
          <w:szCs w:val="28"/>
        </w:rPr>
        <w:t>09</w:t>
      </w:r>
      <w:r w:rsidRPr="008913CA">
        <w:rPr>
          <w:rFonts w:eastAsia="Times New Roman"/>
          <w:color w:val="000000"/>
          <w:szCs w:val="28"/>
        </w:rPr>
        <w:t>/20</w:t>
      </w:r>
      <w:r w:rsidR="00636DD6">
        <w:rPr>
          <w:rFonts w:eastAsia="Times New Roman"/>
          <w:color w:val="000000"/>
          <w:szCs w:val="28"/>
        </w:rPr>
        <w:t>24</w:t>
      </w:r>
      <w:r w:rsidRPr="008913CA">
        <w:rPr>
          <w:rFonts w:eastAsia="Times New Roman"/>
          <w:color w:val="000000"/>
          <w:szCs w:val="28"/>
        </w:rPr>
        <w:t xml:space="preserve">/TT-BGDĐT ngày </w:t>
      </w:r>
      <w:r w:rsidR="00636DD6">
        <w:rPr>
          <w:rFonts w:eastAsia="Times New Roman"/>
          <w:color w:val="000000"/>
          <w:szCs w:val="28"/>
        </w:rPr>
        <w:t>03</w:t>
      </w:r>
      <w:r w:rsidRPr="008913CA">
        <w:rPr>
          <w:rFonts w:eastAsia="Times New Roman"/>
          <w:color w:val="000000"/>
          <w:szCs w:val="28"/>
        </w:rPr>
        <w:t>/</w:t>
      </w:r>
      <w:r w:rsidR="00636DD6">
        <w:rPr>
          <w:rFonts w:eastAsia="Times New Roman"/>
          <w:color w:val="000000"/>
          <w:szCs w:val="28"/>
        </w:rPr>
        <w:t>06</w:t>
      </w:r>
      <w:r w:rsidRPr="008913CA">
        <w:rPr>
          <w:rFonts w:eastAsia="Times New Roman"/>
          <w:color w:val="000000"/>
          <w:szCs w:val="28"/>
        </w:rPr>
        <w:t>/20</w:t>
      </w:r>
      <w:r w:rsidR="00636DD6">
        <w:rPr>
          <w:rFonts w:eastAsia="Times New Roman"/>
          <w:color w:val="000000"/>
          <w:szCs w:val="28"/>
        </w:rPr>
        <w:t>24</w:t>
      </w:r>
      <w:r w:rsidRPr="008913CA">
        <w:rPr>
          <w:rFonts w:eastAsia="Times New Roman"/>
          <w:color w:val="000000"/>
          <w:szCs w:val="28"/>
        </w:rPr>
        <w:t xml:space="preserve"> của Bộ Giáo dục và Đào tạo.</w:t>
      </w:r>
    </w:p>
    <w:p w14:paraId="6B83F56B" w14:textId="77777777" w:rsidR="00192EE1" w:rsidRPr="008913CA" w:rsidRDefault="00192EE1" w:rsidP="00192EE1">
      <w:pPr>
        <w:widowControl w:val="0"/>
        <w:spacing w:before="120" w:after="120" w:line="276" w:lineRule="auto"/>
        <w:ind w:firstLine="720"/>
        <w:jc w:val="both"/>
        <w:rPr>
          <w:rFonts w:eastAsia="Times New Roman"/>
          <w:color w:val="000000"/>
          <w:szCs w:val="28"/>
        </w:rPr>
      </w:pPr>
      <w:r w:rsidRPr="008913CA">
        <w:rPr>
          <w:rFonts w:eastAsia="Times New Roman"/>
          <w:color w:val="000000"/>
          <w:szCs w:val="28"/>
        </w:rPr>
        <w:t>Nhiệm vụ của các thành viên do Trưởng ban phân công.</w:t>
      </w:r>
    </w:p>
    <w:p w14:paraId="406B0042" w14:textId="77777777" w:rsidR="00192EE1" w:rsidRPr="005C51D9" w:rsidRDefault="00192EE1" w:rsidP="00192EE1">
      <w:pPr>
        <w:spacing w:before="120" w:after="120" w:line="276" w:lineRule="auto"/>
        <w:jc w:val="both"/>
        <w:rPr>
          <w:rFonts w:eastAsia="Times New Roman"/>
          <w:b/>
          <w:bCs/>
          <w:color w:val="000000"/>
          <w:szCs w:val="28"/>
        </w:rPr>
      </w:pPr>
      <w:r w:rsidRPr="008913CA">
        <w:rPr>
          <w:rFonts w:eastAsia="Times New Roman"/>
          <w:b/>
          <w:bCs/>
          <w:color w:val="000000"/>
          <w:szCs w:val="28"/>
        </w:rPr>
        <w:t>    </w:t>
      </w:r>
      <w:r>
        <w:rPr>
          <w:rFonts w:eastAsia="Times New Roman"/>
          <w:b/>
          <w:bCs/>
          <w:color w:val="000000"/>
          <w:szCs w:val="28"/>
        </w:rPr>
        <w:t>  </w:t>
      </w:r>
      <w:r w:rsidRPr="008913CA">
        <w:rPr>
          <w:rFonts w:eastAsia="Times New Roman"/>
          <w:b/>
          <w:bCs/>
          <w:color w:val="000000"/>
          <w:szCs w:val="28"/>
        </w:rPr>
        <w:t>  Điều 3:</w:t>
      </w:r>
      <w:r w:rsidRPr="008913CA">
        <w:rPr>
          <w:rFonts w:eastAsia="Times New Roman"/>
          <w:color w:val="000000"/>
          <w:szCs w:val="28"/>
        </w:rPr>
        <w:t> Các bộ phận văn phòng, chuyên môn, GVCN các lớp và các ông (bà) có tên ở điều 1 chịu trách nhiệm thi hành quyết định này.</w:t>
      </w:r>
    </w:p>
    <w:p w14:paraId="63F5BD84" w14:textId="77777777" w:rsidR="00192EE1" w:rsidRDefault="00192EE1" w:rsidP="00192EE1">
      <w:pPr>
        <w:spacing w:before="120" w:after="120" w:line="300" w:lineRule="exact"/>
        <w:jc w:val="both"/>
        <w:rPr>
          <w:rFonts w:eastAsia="Times New Roman"/>
          <w:color w:val="000000"/>
          <w:szCs w:val="28"/>
        </w:rPr>
      </w:pPr>
      <w:r w:rsidRPr="008913CA">
        <w:rPr>
          <w:rFonts w:eastAsia="Times New Roman"/>
          <w:color w:val="000000"/>
          <w:szCs w:val="28"/>
        </w:rPr>
        <w:t>            Quyết định này có hiệu lực kể từ ngày ký./.</w:t>
      </w:r>
    </w:p>
    <w:p w14:paraId="65744D1D" w14:textId="77777777" w:rsidR="00192EE1" w:rsidRPr="004651F8" w:rsidRDefault="00192EE1" w:rsidP="00192EE1">
      <w:pPr>
        <w:spacing w:after="0" w:line="300" w:lineRule="exact"/>
        <w:jc w:val="both"/>
        <w:rPr>
          <w:rFonts w:eastAsia="Times New Roman"/>
          <w:b/>
          <w:color w:val="000000"/>
          <w:szCs w:val="28"/>
        </w:rPr>
      </w:pPr>
      <w:r w:rsidRPr="00A83388">
        <w:rPr>
          <w:rFonts w:eastAsia="Times New Roman"/>
          <w:b/>
          <w:i/>
          <w:iCs/>
          <w:color w:val="000000"/>
          <w:sz w:val="24"/>
          <w:szCs w:val="24"/>
        </w:rPr>
        <w:t>Nơi nhận:</w:t>
      </w:r>
      <w:r w:rsidRPr="00A83388">
        <w:rPr>
          <w:rFonts w:eastAsia="Times New Roman"/>
          <w:b/>
          <w:bCs/>
          <w:i/>
          <w:iCs/>
          <w:color w:val="000000"/>
          <w:sz w:val="24"/>
          <w:szCs w:val="24"/>
        </w:rPr>
        <w:t xml:space="preserve">                                                                                    </w:t>
      </w:r>
      <w:r>
        <w:rPr>
          <w:rFonts w:eastAsia="Times New Roman"/>
          <w:b/>
          <w:bCs/>
          <w:color w:val="000000"/>
          <w:szCs w:val="28"/>
        </w:rPr>
        <w:t xml:space="preserve"> </w:t>
      </w:r>
      <w:r w:rsidRPr="00A83388">
        <w:rPr>
          <w:rFonts w:eastAsia="Times New Roman"/>
          <w:b/>
          <w:bCs/>
          <w:color w:val="000000"/>
          <w:szCs w:val="28"/>
        </w:rPr>
        <w:t> </w:t>
      </w:r>
      <w:r>
        <w:rPr>
          <w:rFonts w:eastAsia="Times New Roman"/>
          <w:b/>
          <w:bCs/>
          <w:color w:val="000000"/>
          <w:szCs w:val="28"/>
        </w:rPr>
        <w:t xml:space="preserve"> HIỆU TRƯỞNG</w:t>
      </w:r>
    </w:p>
    <w:p w14:paraId="39BF3B69" w14:textId="7124A2E7" w:rsidR="00192EE1" w:rsidRPr="004651F8" w:rsidRDefault="00192EE1" w:rsidP="00192EE1">
      <w:pPr>
        <w:spacing w:after="0" w:line="300" w:lineRule="exact"/>
        <w:jc w:val="both"/>
        <w:rPr>
          <w:rFonts w:eastAsia="Times New Roman"/>
          <w:color w:val="000000"/>
          <w:sz w:val="22"/>
        </w:rPr>
      </w:pPr>
      <w:r w:rsidRPr="004651F8">
        <w:rPr>
          <w:rFonts w:eastAsia="Times New Roman"/>
          <w:color w:val="000000"/>
          <w:sz w:val="22"/>
          <w:lang w:val="fr-FR"/>
        </w:rPr>
        <w:t>- Như điều 1 (T/h)</w:t>
      </w:r>
    </w:p>
    <w:p w14:paraId="7856F7DE" w14:textId="77777777" w:rsidR="00192EE1" w:rsidRPr="004651F8" w:rsidRDefault="00192EE1" w:rsidP="00192EE1">
      <w:pPr>
        <w:spacing w:after="0" w:line="300" w:lineRule="exact"/>
        <w:jc w:val="both"/>
        <w:rPr>
          <w:rFonts w:eastAsia="Times New Roman"/>
          <w:color w:val="000000"/>
          <w:szCs w:val="28"/>
          <w:lang w:val="fr-FR"/>
        </w:rPr>
      </w:pPr>
      <w:r w:rsidRPr="004651F8">
        <w:rPr>
          <w:rFonts w:eastAsia="Times New Roman"/>
          <w:color w:val="000000"/>
          <w:sz w:val="22"/>
          <w:lang w:val="fr-FR"/>
        </w:rPr>
        <w:t>- Lưu VT</w:t>
      </w:r>
      <w:r>
        <w:rPr>
          <w:rFonts w:eastAsia="Times New Roman"/>
          <w:color w:val="000000"/>
          <w:sz w:val="22"/>
          <w:lang w:val="fr-FR"/>
        </w:rPr>
        <w:t>.</w:t>
      </w:r>
      <w:r w:rsidRPr="004651F8">
        <w:rPr>
          <w:rFonts w:eastAsia="Times New Roman"/>
          <w:color w:val="000000"/>
          <w:szCs w:val="28"/>
          <w:lang w:val="fr-FR"/>
        </w:rPr>
        <w:t>                                                                                                 </w:t>
      </w:r>
    </w:p>
    <w:p w14:paraId="3B6FFFDA" w14:textId="77777777" w:rsidR="00192EE1" w:rsidRDefault="00192EE1" w:rsidP="00192EE1">
      <w:pPr>
        <w:spacing w:before="120" w:after="120" w:line="300" w:lineRule="exact"/>
        <w:jc w:val="center"/>
        <w:rPr>
          <w:rFonts w:eastAsia="Times New Roman"/>
          <w:b/>
          <w:bCs/>
          <w:color w:val="000000"/>
          <w:szCs w:val="28"/>
          <w:lang w:val="vi-VN"/>
        </w:rPr>
      </w:pPr>
      <w:r>
        <w:rPr>
          <w:rFonts w:eastAsia="Times New Roman"/>
          <w:b/>
          <w:bCs/>
          <w:color w:val="000000"/>
          <w:szCs w:val="28"/>
          <w:lang w:val="vi-VN"/>
        </w:rPr>
        <w:t xml:space="preserve">                   </w:t>
      </w:r>
    </w:p>
    <w:p w14:paraId="52B71FF1" w14:textId="23797445" w:rsidR="00192EE1" w:rsidRPr="00EC5F79" w:rsidRDefault="00192EE1" w:rsidP="00192EE1">
      <w:pPr>
        <w:spacing w:before="120" w:after="120" w:line="300" w:lineRule="exact"/>
        <w:jc w:val="center"/>
        <w:rPr>
          <w:rFonts w:eastAsia="Times New Roman"/>
          <w:b/>
          <w:bCs/>
          <w:color w:val="000000"/>
          <w:szCs w:val="28"/>
        </w:rPr>
      </w:pPr>
      <w:r>
        <w:rPr>
          <w:rFonts w:eastAsia="Times New Roman"/>
          <w:b/>
          <w:bCs/>
          <w:color w:val="000000"/>
          <w:szCs w:val="28"/>
          <w:lang w:val="vi-VN"/>
        </w:rPr>
        <w:t xml:space="preserve">                                                                                 </w:t>
      </w:r>
      <w:r>
        <w:rPr>
          <w:rFonts w:eastAsia="Times New Roman"/>
          <w:b/>
          <w:bCs/>
          <w:color w:val="000000"/>
          <w:szCs w:val="28"/>
        </w:rPr>
        <w:t xml:space="preserve">Nguyễn Thị </w:t>
      </w:r>
      <w:r w:rsidR="00D965A9">
        <w:rPr>
          <w:rFonts w:eastAsia="Times New Roman"/>
          <w:b/>
          <w:bCs/>
          <w:color w:val="000000"/>
          <w:szCs w:val="28"/>
        </w:rPr>
        <w:t>Thám</w:t>
      </w:r>
    </w:p>
    <w:p w14:paraId="565140E8" w14:textId="77777777" w:rsidR="00192EE1" w:rsidRDefault="00192EE1" w:rsidP="00192EE1">
      <w:pPr>
        <w:spacing w:before="120" w:after="120" w:line="300" w:lineRule="exact"/>
        <w:jc w:val="center"/>
        <w:rPr>
          <w:rFonts w:eastAsia="Times New Roman"/>
          <w:b/>
          <w:bCs/>
          <w:color w:val="000000"/>
          <w:szCs w:val="28"/>
        </w:rPr>
      </w:pPr>
    </w:p>
    <w:p w14:paraId="0633F4C1" w14:textId="77777777" w:rsidR="00192EE1" w:rsidRDefault="00192EE1" w:rsidP="00192EE1">
      <w:pPr>
        <w:spacing w:before="120" w:after="120" w:line="300" w:lineRule="exact"/>
        <w:jc w:val="center"/>
        <w:rPr>
          <w:rFonts w:eastAsia="Times New Roman"/>
          <w:b/>
          <w:bCs/>
          <w:color w:val="000000"/>
          <w:szCs w:val="28"/>
        </w:rPr>
      </w:pPr>
    </w:p>
    <w:p w14:paraId="124135E1" w14:textId="77777777" w:rsidR="00192EE1" w:rsidRDefault="00192EE1" w:rsidP="00192EE1">
      <w:pPr>
        <w:spacing w:before="120" w:after="120" w:line="300" w:lineRule="exact"/>
        <w:jc w:val="center"/>
        <w:rPr>
          <w:rFonts w:eastAsia="Times New Roman"/>
          <w:b/>
          <w:bCs/>
          <w:color w:val="000000"/>
          <w:szCs w:val="28"/>
        </w:rPr>
      </w:pPr>
    </w:p>
    <w:p w14:paraId="6ABCC131" w14:textId="77777777" w:rsidR="00192EE1" w:rsidRDefault="00192EE1" w:rsidP="00192EE1">
      <w:pPr>
        <w:spacing w:before="120" w:after="120" w:line="300" w:lineRule="exact"/>
        <w:jc w:val="center"/>
        <w:rPr>
          <w:rFonts w:eastAsia="Times New Roman"/>
          <w:b/>
          <w:bCs/>
          <w:color w:val="000000"/>
          <w:szCs w:val="28"/>
        </w:rPr>
      </w:pPr>
    </w:p>
    <w:p w14:paraId="664C6770" w14:textId="77777777" w:rsidR="00192EE1" w:rsidRDefault="00192EE1" w:rsidP="00192EE1">
      <w:pPr>
        <w:spacing w:before="120" w:after="120" w:line="300" w:lineRule="exact"/>
        <w:jc w:val="center"/>
        <w:rPr>
          <w:rFonts w:eastAsia="Times New Roman"/>
          <w:b/>
          <w:bCs/>
          <w:color w:val="000000"/>
          <w:szCs w:val="28"/>
        </w:rPr>
      </w:pPr>
    </w:p>
    <w:p w14:paraId="1C293072" w14:textId="77777777" w:rsidR="00192EE1" w:rsidRDefault="00192EE1" w:rsidP="00192EE1">
      <w:pPr>
        <w:spacing w:before="120" w:after="120" w:line="300" w:lineRule="exact"/>
        <w:jc w:val="center"/>
        <w:rPr>
          <w:rFonts w:eastAsia="Times New Roman"/>
          <w:b/>
          <w:bCs/>
          <w:color w:val="000000"/>
          <w:szCs w:val="28"/>
        </w:rPr>
      </w:pPr>
    </w:p>
    <w:p w14:paraId="73344972" w14:textId="77777777" w:rsidR="00192EE1" w:rsidRDefault="00192EE1" w:rsidP="00192EE1">
      <w:pPr>
        <w:spacing w:before="120" w:after="120" w:line="300" w:lineRule="exact"/>
        <w:jc w:val="center"/>
        <w:rPr>
          <w:rFonts w:eastAsia="Times New Roman"/>
          <w:b/>
          <w:bCs/>
          <w:color w:val="000000"/>
          <w:szCs w:val="28"/>
        </w:rPr>
      </w:pPr>
    </w:p>
    <w:p w14:paraId="37F297EB" w14:textId="77777777" w:rsidR="00192EE1" w:rsidRDefault="00192EE1" w:rsidP="00192EE1">
      <w:pPr>
        <w:spacing w:before="120" w:after="120" w:line="300" w:lineRule="exact"/>
        <w:jc w:val="center"/>
        <w:rPr>
          <w:rFonts w:eastAsia="Times New Roman"/>
          <w:b/>
          <w:bCs/>
          <w:color w:val="000000"/>
          <w:szCs w:val="28"/>
        </w:rPr>
      </w:pPr>
    </w:p>
    <w:p w14:paraId="70BAF5CC" w14:textId="77777777" w:rsidR="00192EE1" w:rsidRDefault="00192EE1" w:rsidP="00192EE1">
      <w:pPr>
        <w:spacing w:before="120" w:after="120" w:line="300" w:lineRule="exact"/>
        <w:jc w:val="center"/>
        <w:rPr>
          <w:rFonts w:eastAsia="Times New Roman"/>
          <w:b/>
          <w:bCs/>
          <w:color w:val="000000"/>
          <w:szCs w:val="28"/>
        </w:rPr>
      </w:pPr>
    </w:p>
    <w:p w14:paraId="4F7494BC" w14:textId="77777777" w:rsidR="00192EE1" w:rsidRDefault="00192EE1" w:rsidP="00192EE1">
      <w:pPr>
        <w:spacing w:before="120" w:after="120" w:line="300" w:lineRule="exact"/>
        <w:jc w:val="center"/>
        <w:rPr>
          <w:rFonts w:eastAsia="Times New Roman"/>
          <w:b/>
          <w:bCs/>
          <w:color w:val="000000"/>
          <w:szCs w:val="28"/>
        </w:rPr>
      </w:pPr>
    </w:p>
    <w:p w14:paraId="467AD36D" w14:textId="77777777" w:rsidR="00192EE1" w:rsidRDefault="00192EE1" w:rsidP="00192EE1">
      <w:pPr>
        <w:spacing w:before="120" w:after="120" w:line="300" w:lineRule="exact"/>
        <w:jc w:val="center"/>
        <w:rPr>
          <w:rFonts w:eastAsia="Times New Roman"/>
          <w:b/>
          <w:bCs/>
          <w:color w:val="000000"/>
          <w:szCs w:val="28"/>
        </w:rPr>
      </w:pPr>
    </w:p>
    <w:p w14:paraId="710DE259" w14:textId="77777777" w:rsidR="00192EE1" w:rsidRDefault="00192EE1" w:rsidP="00192EE1">
      <w:pPr>
        <w:spacing w:before="120" w:after="120" w:line="300" w:lineRule="exact"/>
        <w:jc w:val="center"/>
        <w:rPr>
          <w:rFonts w:eastAsia="Times New Roman"/>
          <w:b/>
          <w:bCs/>
          <w:color w:val="000000"/>
          <w:szCs w:val="28"/>
        </w:rPr>
      </w:pPr>
    </w:p>
    <w:p w14:paraId="3CB163CC" w14:textId="77777777" w:rsidR="00192EE1" w:rsidRDefault="00192EE1" w:rsidP="00192EE1">
      <w:pPr>
        <w:spacing w:before="120" w:after="120" w:line="300" w:lineRule="exact"/>
        <w:jc w:val="center"/>
        <w:rPr>
          <w:rFonts w:eastAsia="Times New Roman"/>
          <w:b/>
          <w:bCs/>
          <w:color w:val="000000"/>
          <w:szCs w:val="28"/>
        </w:rPr>
      </w:pPr>
    </w:p>
    <w:p w14:paraId="7C4E5F80" w14:textId="77777777" w:rsidR="00192EE1" w:rsidRDefault="00192EE1" w:rsidP="00192EE1">
      <w:pPr>
        <w:spacing w:before="120" w:after="120" w:line="300" w:lineRule="exact"/>
        <w:jc w:val="center"/>
        <w:rPr>
          <w:rFonts w:eastAsia="Times New Roman"/>
          <w:b/>
          <w:bCs/>
          <w:color w:val="000000"/>
          <w:szCs w:val="28"/>
        </w:rPr>
      </w:pPr>
    </w:p>
    <w:p w14:paraId="65B29BE5" w14:textId="77777777" w:rsidR="00192EE1" w:rsidRDefault="00192EE1" w:rsidP="00192EE1">
      <w:pPr>
        <w:spacing w:before="120" w:after="120" w:line="300" w:lineRule="exact"/>
        <w:jc w:val="center"/>
        <w:rPr>
          <w:rFonts w:eastAsia="Times New Roman"/>
          <w:b/>
          <w:bCs/>
          <w:color w:val="000000"/>
          <w:szCs w:val="28"/>
        </w:rPr>
      </w:pPr>
    </w:p>
    <w:p w14:paraId="10139DB3" w14:textId="77777777" w:rsidR="00192EE1" w:rsidRDefault="00192EE1" w:rsidP="00192EE1">
      <w:pPr>
        <w:spacing w:before="120" w:after="120" w:line="300" w:lineRule="exact"/>
        <w:jc w:val="center"/>
        <w:rPr>
          <w:rFonts w:eastAsia="Times New Roman"/>
          <w:b/>
          <w:bCs/>
          <w:color w:val="000000"/>
          <w:szCs w:val="28"/>
        </w:rPr>
      </w:pPr>
    </w:p>
    <w:p w14:paraId="5B959905" w14:textId="77777777" w:rsidR="00192EE1" w:rsidRDefault="00192EE1" w:rsidP="00192EE1">
      <w:pPr>
        <w:spacing w:before="120" w:after="120" w:line="300" w:lineRule="exact"/>
        <w:jc w:val="center"/>
        <w:rPr>
          <w:rFonts w:eastAsia="Times New Roman"/>
          <w:b/>
          <w:bCs/>
          <w:color w:val="000000"/>
          <w:szCs w:val="28"/>
        </w:rPr>
      </w:pPr>
    </w:p>
    <w:p w14:paraId="151C291D" w14:textId="77777777" w:rsidR="00192EE1" w:rsidRDefault="00192EE1" w:rsidP="00192EE1">
      <w:pPr>
        <w:spacing w:before="120" w:after="120" w:line="300" w:lineRule="exact"/>
        <w:jc w:val="center"/>
        <w:rPr>
          <w:rFonts w:eastAsia="Times New Roman"/>
          <w:b/>
          <w:bCs/>
          <w:color w:val="000000"/>
          <w:szCs w:val="28"/>
        </w:rPr>
      </w:pPr>
    </w:p>
    <w:p w14:paraId="7461FE45" w14:textId="77777777" w:rsidR="00192EE1" w:rsidRDefault="00192EE1" w:rsidP="00192EE1">
      <w:pPr>
        <w:spacing w:before="120" w:after="120" w:line="300" w:lineRule="exact"/>
        <w:jc w:val="center"/>
        <w:rPr>
          <w:rFonts w:eastAsia="Times New Roman"/>
          <w:b/>
          <w:bCs/>
          <w:color w:val="000000"/>
          <w:szCs w:val="28"/>
        </w:rPr>
      </w:pPr>
    </w:p>
    <w:p w14:paraId="6E649ADE" w14:textId="77777777" w:rsidR="00192EE1" w:rsidRDefault="00192EE1" w:rsidP="00192EE1">
      <w:pPr>
        <w:spacing w:before="120" w:after="120" w:line="300" w:lineRule="exact"/>
        <w:jc w:val="center"/>
        <w:rPr>
          <w:rFonts w:eastAsia="Times New Roman"/>
          <w:b/>
          <w:bCs/>
          <w:color w:val="000000"/>
          <w:szCs w:val="28"/>
        </w:rPr>
      </w:pPr>
    </w:p>
    <w:p w14:paraId="249635F4" w14:textId="77777777" w:rsidR="00192EE1" w:rsidRDefault="00192EE1" w:rsidP="00192EE1">
      <w:pPr>
        <w:spacing w:before="120" w:after="120" w:line="300" w:lineRule="exact"/>
        <w:rPr>
          <w:rFonts w:eastAsia="Times New Roman"/>
          <w:b/>
          <w:bCs/>
          <w:color w:val="000000"/>
          <w:szCs w:val="28"/>
        </w:rPr>
      </w:pPr>
    </w:p>
    <w:p w14:paraId="31A09C7F" w14:textId="77777777" w:rsidR="00192EE1" w:rsidRDefault="00192EE1" w:rsidP="00192EE1">
      <w:pPr>
        <w:spacing w:before="120" w:after="120" w:line="300" w:lineRule="exact"/>
        <w:rPr>
          <w:rFonts w:eastAsia="Times New Roman"/>
          <w:b/>
          <w:bCs/>
          <w:color w:val="000000"/>
          <w:szCs w:val="28"/>
        </w:rPr>
      </w:pPr>
    </w:p>
    <w:p w14:paraId="79A07938" w14:textId="77777777" w:rsidR="00192EE1" w:rsidRDefault="00192EE1" w:rsidP="00192EE1">
      <w:pPr>
        <w:spacing w:before="120" w:after="120" w:line="300" w:lineRule="exact"/>
        <w:rPr>
          <w:rFonts w:eastAsia="Times New Roman"/>
          <w:b/>
          <w:bCs/>
          <w:color w:val="000000"/>
          <w:szCs w:val="28"/>
        </w:rPr>
      </w:pPr>
    </w:p>
    <w:p w14:paraId="05D4E893" w14:textId="77777777" w:rsidR="00192EE1" w:rsidRPr="008913CA" w:rsidRDefault="00192EE1" w:rsidP="0001050A">
      <w:pPr>
        <w:spacing w:before="120" w:after="120" w:line="276" w:lineRule="auto"/>
        <w:jc w:val="center"/>
        <w:rPr>
          <w:rFonts w:eastAsia="Times New Roman"/>
          <w:color w:val="000000"/>
          <w:szCs w:val="28"/>
        </w:rPr>
      </w:pPr>
      <w:r w:rsidRPr="008913CA">
        <w:rPr>
          <w:rFonts w:eastAsia="Times New Roman"/>
          <w:b/>
          <w:bCs/>
          <w:color w:val="000000"/>
          <w:szCs w:val="28"/>
        </w:rPr>
        <w:lastRenderedPageBreak/>
        <w:t>PHÂN CÔNG NHIỆM VỤ</w:t>
      </w:r>
    </w:p>
    <w:p w14:paraId="53EAF265" w14:textId="48018D65" w:rsidR="00192EE1" w:rsidRPr="008913CA" w:rsidRDefault="00192EE1" w:rsidP="00192EE1">
      <w:pPr>
        <w:spacing w:before="120" w:after="120" w:line="276" w:lineRule="auto"/>
        <w:jc w:val="center"/>
        <w:rPr>
          <w:rFonts w:eastAsia="Times New Roman"/>
          <w:color w:val="000000"/>
          <w:szCs w:val="28"/>
        </w:rPr>
      </w:pPr>
      <w:r w:rsidRPr="008913CA">
        <w:rPr>
          <w:rFonts w:eastAsia="Times New Roman"/>
          <w:b/>
          <w:bCs/>
          <w:color w:val="000000"/>
          <w:szCs w:val="28"/>
        </w:rPr>
        <w:t>Các thành viên trong Ban chỉ đạo thực hiện</w:t>
      </w:r>
      <w:r w:rsidR="00636DD6">
        <w:rPr>
          <w:rFonts w:eastAsia="Times New Roman"/>
          <w:b/>
          <w:bCs/>
          <w:color w:val="000000"/>
          <w:szCs w:val="28"/>
        </w:rPr>
        <w:t xml:space="preserve"> </w:t>
      </w:r>
      <w:r w:rsidRPr="008913CA">
        <w:rPr>
          <w:rFonts w:eastAsia="Times New Roman"/>
          <w:b/>
          <w:bCs/>
          <w:color w:val="000000"/>
          <w:szCs w:val="28"/>
        </w:rPr>
        <w:t>công khai</w:t>
      </w:r>
      <w:r>
        <w:rPr>
          <w:rFonts w:eastAsia="Times New Roman"/>
          <w:color w:val="000000"/>
          <w:szCs w:val="28"/>
          <w:lang w:val="vi-VN"/>
        </w:rPr>
        <w:t xml:space="preserve"> </w:t>
      </w:r>
      <w:r w:rsidRPr="008913CA">
        <w:rPr>
          <w:rFonts w:eastAsia="Times New Roman"/>
          <w:b/>
          <w:bCs/>
          <w:color w:val="000000"/>
          <w:szCs w:val="28"/>
        </w:rPr>
        <w:t xml:space="preserve">trong nhà trường theo Thông tư </w:t>
      </w:r>
      <w:r w:rsidR="00636DD6">
        <w:rPr>
          <w:rFonts w:eastAsia="Times New Roman"/>
          <w:b/>
          <w:bCs/>
          <w:color w:val="000000"/>
          <w:szCs w:val="28"/>
        </w:rPr>
        <w:t>09</w:t>
      </w:r>
      <w:r w:rsidRPr="008913CA">
        <w:rPr>
          <w:rFonts w:eastAsia="Times New Roman"/>
          <w:b/>
          <w:bCs/>
          <w:color w:val="000000"/>
          <w:szCs w:val="28"/>
        </w:rPr>
        <w:t>/20</w:t>
      </w:r>
      <w:r w:rsidR="00636DD6">
        <w:rPr>
          <w:rFonts w:eastAsia="Times New Roman"/>
          <w:b/>
          <w:bCs/>
          <w:color w:val="000000"/>
          <w:szCs w:val="28"/>
        </w:rPr>
        <w:t>24</w:t>
      </w:r>
      <w:r w:rsidRPr="008913CA">
        <w:rPr>
          <w:rFonts w:eastAsia="Times New Roman"/>
          <w:b/>
          <w:bCs/>
          <w:color w:val="000000"/>
          <w:szCs w:val="28"/>
        </w:rPr>
        <w:t>/TT-BGDĐT</w:t>
      </w:r>
    </w:p>
    <w:p w14:paraId="7761DFDC" w14:textId="55DCB0D4" w:rsidR="00192EE1" w:rsidRPr="007D1887" w:rsidRDefault="00192EE1" w:rsidP="00192EE1">
      <w:pPr>
        <w:spacing w:before="120" w:after="120" w:line="276" w:lineRule="auto"/>
        <w:jc w:val="center"/>
        <w:rPr>
          <w:rFonts w:eastAsia="Times New Roman"/>
          <w:szCs w:val="28"/>
        </w:rPr>
      </w:pPr>
      <w:r w:rsidRPr="00A20A4D">
        <w:rPr>
          <w:rFonts w:eastAsia="Times New Roman"/>
          <w:i/>
          <w:iCs/>
          <w:color w:val="000000"/>
          <w:szCs w:val="28"/>
        </w:rPr>
        <w:t>(</w:t>
      </w:r>
      <w:bookmarkStart w:id="0" w:name="_GoBack"/>
      <w:r w:rsidRPr="007D1887">
        <w:rPr>
          <w:rFonts w:eastAsia="Times New Roman"/>
          <w:i/>
          <w:iCs/>
          <w:szCs w:val="28"/>
        </w:rPr>
        <w:t>Kèm theo Quyết định số</w:t>
      </w:r>
      <w:r w:rsidR="0001050A" w:rsidRPr="007D1887">
        <w:rPr>
          <w:rFonts w:eastAsia="Times New Roman"/>
          <w:i/>
          <w:iCs/>
          <w:szCs w:val="28"/>
        </w:rPr>
        <w:t xml:space="preserve"> 1</w:t>
      </w:r>
      <w:r w:rsidR="007D1887" w:rsidRPr="007D1887">
        <w:rPr>
          <w:rFonts w:eastAsia="Times New Roman"/>
          <w:i/>
          <w:iCs/>
          <w:szCs w:val="28"/>
        </w:rPr>
        <w:t>70</w:t>
      </w:r>
      <w:r w:rsidR="00636DD6" w:rsidRPr="007D1887">
        <w:rPr>
          <w:rFonts w:eastAsia="Times New Roman"/>
          <w:i/>
          <w:iCs/>
          <w:szCs w:val="28"/>
        </w:rPr>
        <w:t xml:space="preserve"> </w:t>
      </w:r>
      <w:r w:rsidRPr="007D1887">
        <w:rPr>
          <w:rFonts w:eastAsia="Times New Roman"/>
          <w:i/>
          <w:iCs/>
          <w:szCs w:val="28"/>
        </w:rPr>
        <w:t>/QĐ-</w:t>
      </w:r>
      <w:r w:rsidR="00636DD6" w:rsidRPr="007D1887">
        <w:rPr>
          <w:rFonts w:eastAsia="Times New Roman"/>
          <w:i/>
          <w:iCs/>
          <w:szCs w:val="28"/>
        </w:rPr>
        <w:t>MN</w:t>
      </w:r>
      <w:r w:rsidR="0001050A" w:rsidRPr="007D1887">
        <w:rPr>
          <w:rFonts w:eastAsia="Times New Roman"/>
          <w:i/>
          <w:iCs/>
          <w:szCs w:val="28"/>
        </w:rPr>
        <w:t>VK</w:t>
      </w:r>
      <w:r w:rsidR="00636DD6" w:rsidRPr="007D1887">
        <w:rPr>
          <w:rFonts w:eastAsia="Times New Roman"/>
          <w:i/>
          <w:iCs/>
          <w:szCs w:val="28"/>
        </w:rPr>
        <w:t xml:space="preserve"> </w:t>
      </w:r>
      <w:r w:rsidRPr="007D1887">
        <w:rPr>
          <w:rFonts w:eastAsia="Times New Roman"/>
          <w:i/>
          <w:iCs/>
          <w:szCs w:val="28"/>
        </w:rPr>
        <w:t xml:space="preserve"> ngày </w:t>
      </w:r>
      <w:r w:rsidR="007D1887" w:rsidRPr="007D1887">
        <w:rPr>
          <w:rFonts w:eastAsia="Times New Roman"/>
          <w:i/>
          <w:iCs/>
          <w:szCs w:val="28"/>
        </w:rPr>
        <w:t>07</w:t>
      </w:r>
      <w:r w:rsidRPr="007D1887">
        <w:rPr>
          <w:rFonts w:eastAsia="Times New Roman"/>
          <w:i/>
          <w:iCs/>
          <w:szCs w:val="28"/>
          <w:lang w:val="vi-VN"/>
        </w:rPr>
        <w:t xml:space="preserve"> </w:t>
      </w:r>
      <w:r w:rsidRPr="007D1887">
        <w:rPr>
          <w:rFonts w:eastAsia="Times New Roman"/>
          <w:i/>
          <w:iCs/>
          <w:szCs w:val="28"/>
        </w:rPr>
        <w:t>/</w:t>
      </w:r>
      <w:r w:rsidRPr="007D1887">
        <w:rPr>
          <w:rFonts w:eastAsia="Times New Roman"/>
          <w:i/>
          <w:iCs/>
          <w:szCs w:val="28"/>
          <w:lang w:val="vi-VN"/>
        </w:rPr>
        <w:t>10</w:t>
      </w:r>
      <w:r w:rsidRPr="007D1887">
        <w:rPr>
          <w:rFonts w:eastAsia="Times New Roman"/>
          <w:i/>
          <w:iCs/>
          <w:szCs w:val="28"/>
        </w:rPr>
        <w:t xml:space="preserve"> /20</w:t>
      </w:r>
      <w:r w:rsidRPr="007D1887">
        <w:rPr>
          <w:rFonts w:eastAsia="Times New Roman"/>
          <w:i/>
          <w:iCs/>
          <w:szCs w:val="28"/>
          <w:lang w:val="vi-VN"/>
        </w:rPr>
        <w:t>2</w:t>
      </w:r>
      <w:r w:rsidR="00636DD6" w:rsidRPr="007D1887">
        <w:rPr>
          <w:rFonts w:eastAsia="Times New Roman"/>
          <w:i/>
          <w:iCs/>
          <w:szCs w:val="28"/>
        </w:rPr>
        <w:t>4</w:t>
      </w:r>
      <w:r w:rsidRPr="007D1887">
        <w:rPr>
          <w:rFonts w:eastAsia="Times New Roman"/>
          <w:i/>
          <w:iCs/>
          <w:szCs w:val="28"/>
        </w:rPr>
        <w:t xml:space="preserve"> của Hiệu trưởng trường Mầm non </w:t>
      </w:r>
      <w:r w:rsidR="0001050A" w:rsidRPr="007D1887">
        <w:rPr>
          <w:rFonts w:eastAsia="Times New Roman"/>
          <w:i/>
          <w:iCs/>
          <w:szCs w:val="28"/>
        </w:rPr>
        <w:t>Vạn Kim</w:t>
      </w:r>
      <w:r w:rsidRPr="007D1887">
        <w:rPr>
          <w:rFonts w:eastAsia="Times New Roman"/>
          <w:i/>
          <w:iCs/>
          <w:szCs w:val="28"/>
        </w:rPr>
        <w:t>)</w:t>
      </w:r>
    </w:p>
    <w:p w14:paraId="00D5EC98" w14:textId="62D71DF3" w:rsidR="00192EE1" w:rsidRPr="008913CA" w:rsidRDefault="00192EE1" w:rsidP="00192EE1">
      <w:pPr>
        <w:spacing w:before="120" w:after="120" w:line="276" w:lineRule="auto"/>
        <w:jc w:val="both"/>
        <w:rPr>
          <w:rFonts w:eastAsia="Times New Roman"/>
          <w:color w:val="000000"/>
          <w:szCs w:val="28"/>
        </w:rPr>
      </w:pPr>
      <w:r w:rsidRPr="007D1887">
        <w:rPr>
          <w:rFonts w:eastAsia="Times New Roman"/>
          <w:szCs w:val="28"/>
        </w:rPr>
        <w:t>            Căn cứ Quyết định số</w:t>
      </w:r>
      <w:r w:rsidR="0001050A" w:rsidRPr="007D1887">
        <w:rPr>
          <w:rFonts w:eastAsia="Times New Roman"/>
          <w:i/>
          <w:iCs/>
          <w:szCs w:val="28"/>
        </w:rPr>
        <w:t>1</w:t>
      </w:r>
      <w:r w:rsidR="007D1887" w:rsidRPr="007D1887">
        <w:rPr>
          <w:rFonts w:eastAsia="Times New Roman"/>
          <w:i/>
          <w:iCs/>
          <w:szCs w:val="28"/>
        </w:rPr>
        <w:t>70</w:t>
      </w:r>
      <w:r w:rsidRPr="007D1887">
        <w:rPr>
          <w:rFonts w:eastAsia="Times New Roman"/>
          <w:szCs w:val="28"/>
        </w:rPr>
        <w:t>/QĐ-</w:t>
      </w:r>
      <w:r w:rsidR="00636DD6" w:rsidRPr="007D1887">
        <w:rPr>
          <w:rFonts w:eastAsia="Times New Roman"/>
          <w:szCs w:val="28"/>
        </w:rPr>
        <w:t>MN</w:t>
      </w:r>
      <w:r w:rsidR="0001050A" w:rsidRPr="007D1887">
        <w:rPr>
          <w:rFonts w:eastAsia="Times New Roman"/>
          <w:szCs w:val="28"/>
        </w:rPr>
        <w:t>VK</w:t>
      </w:r>
      <w:r w:rsidRPr="007D1887">
        <w:rPr>
          <w:rFonts w:eastAsia="Times New Roman"/>
          <w:szCs w:val="28"/>
        </w:rPr>
        <w:t xml:space="preserve">, ngày </w:t>
      </w:r>
      <w:r w:rsidR="007D1887" w:rsidRPr="007D1887">
        <w:rPr>
          <w:rFonts w:eastAsia="Times New Roman"/>
          <w:szCs w:val="28"/>
        </w:rPr>
        <w:t>07</w:t>
      </w:r>
      <w:r w:rsidRPr="007D1887">
        <w:rPr>
          <w:rFonts w:eastAsia="Times New Roman"/>
          <w:szCs w:val="28"/>
        </w:rPr>
        <w:t>/10/20</w:t>
      </w:r>
      <w:r w:rsidRPr="007D1887">
        <w:rPr>
          <w:rFonts w:eastAsia="Times New Roman"/>
          <w:szCs w:val="28"/>
          <w:lang w:val="vi-VN"/>
        </w:rPr>
        <w:t>2</w:t>
      </w:r>
      <w:r w:rsidR="00636DD6" w:rsidRPr="007D1887">
        <w:rPr>
          <w:rFonts w:eastAsia="Times New Roman"/>
          <w:szCs w:val="28"/>
        </w:rPr>
        <w:t>4</w:t>
      </w:r>
      <w:r w:rsidRPr="007D1887">
        <w:rPr>
          <w:rFonts w:eastAsia="Times New Roman"/>
          <w:szCs w:val="28"/>
        </w:rPr>
        <w:t xml:space="preserve"> </w:t>
      </w:r>
      <w:bookmarkEnd w:id="0"/>
      <w:r w:rsidRPr="008913CA">
        <w:rPr>
          <w:rFonts w:eastAsia="Times New Roman"/>
          <w:color w:val="000000"/>
          <w:szCs w:val="28"/>
        </w:rPr>
        <w:t xml:space="preserve">của Hiệu trưởng trường MN </w:t>
      </w:r>
      <w:r w:rsidR="0001050A">
        <w:rPr>
          <w:rFonts w:eastAsia="Times New Roman"/>
          <w:color w:val="000000"/>
          <w:szCs w:val="28"/>
        </w:rPr>
        <w:t xml:space="preserve">Vạn Kim </w:t>
      </w:r>
      <w:r w:rsidRPr="008913CA">
        <w:rPr>
          <w:rFonts w:eastAsia="Times New Roman"/>
          <w:color w:val="000000"/>
          <w:szCs w:val="28"/>
        </w:rPr>
        <w:t xml:space="preserve">về việc </w:t>
      </w:r>
      <w:r w:rsidR="00636DD6">
        <w:rPr>
          <w:rFonts w:eastAsia="Times New Roman"/>
          <w:color w:val="000000"/>
          <w:szCs w:val="28"/>
        </w:rPr>
        <w:t>kiện toàn</w:t>
      </w:r>
      <w:r w:rsidRPr="008913CA">
        <w:rPr>
          <w:rFonts w:eastAsia="Times New Roman"/>
          <w:color w:val="000000"/>
          <w:szCs w:val="28"/>
        </w:rPr>
        <w:t xml:space="preserve"> Ban chỉ đạo thực hiện công khai trong nhà trường theo Thông tư </w:t>
      </w:r>
      <w:r w:rsidR="00636DD6">
        <w:rPr>
          <w:rFonts w:eastAsia="Times New Roman"/>
          <w:color w:val="000000"/>
          <w:szCs w:val="28"/>
        </w:rPr>
        <w:t>09</w:t>
      </w:r>
      <w:r w:rsidRPr="008913CA">
        <w:rPr>
          <w:rFonts w:eastAsia="Times New Roman"/>
          <w:color w:val="000000"/>
          <w:szCs w:val="28"/>
        </w:rPr>
        <w:t>/20</w:t>
      </w:r>
      <w:r w:rsidR="00636DD6">
        <w:rPr>
          <w:rFonts w:eastAsia="Times New Roman"/>
          <w:color w:val="000000"/>
          <w:szCs w:val="28"/>
        </w:rPr>
        <w:t>24</w:t>
      </w:r>
      <w:r w:rsidRPr="008913CA">
        <w:rPr>
          <w:rFonts w:eastAsia="Times New Roman"/>
          <w:color w:val="000000"/>
          <w:szCs w:val="28"/>
        </w:rPr>
        <w:t>/TT-BGDĐT; nay Hiệu trưởng nhà trường phân công nhiệm vụ cho các thành viên Ban chỉ đạo như sau:</w:t>
      </w:r>
    </w:p>
    <w:p w14:paraId="29E22576" w14:textId="586CECE7" w:rsidR="00192EE1" w:rsidRPr="00E674D4" w:rsidRDefault="00192EE1" w:rsidP="00192EE1">
      <w:pPr>
        <w:spacing w:before="120" w:after="120" w:line="276" w:lineRule="auto"/>
        <w:ind w:firstLine="720"/>
        <w:jc w:val="both"/>
        <w:rPr>
          <w:rFonts w:eastAsia="Times New Roman"/>
          <w:color w:val="000000"/>
          <w:szCs w:val="28"/>
        </w:rPr>
      </w:pPr>
      <w:r>
        <w:rPr>
          <w:rFonts w:eastAsia="Times New Roman"/>
          <w:b/>
          <w:bCs/>
          <w:color w:val="000000"/>
          <w:szCs w:val="28"/>
        </w:rPr>
        <w:t>1. Bà Nguyễn Thị T</w:t>
      </w:r>
      <w:r w:rsidR="0001050A">
        <w:rPr>
          <w:rFonts w:eastAsia="Times New Roman"/>
          <w:b/>
          <w:bCs/>
          <w:color w:val="000000"/>
          <w:szCs w:val="28"/>
        </w:rPr>
        <w:t>hám</w:t>
      </w:r>
      <w:r>
        <w:rPr>
          <w:rFonts w:eastAsia="Times New Roman"/>
          <w:color w:val="000000"/>
          <w:szCs w:val="28"/>
        </w:rPr>
        <w:t xml:space="preserve"> - </w:t>
      </w:r>
      <w:r w:rsidRPr="008913CA">
        <w:rPr>
          <w:rFonts w:eastAsia="Times New Roman"/>
          <w:color w:val="000000"/>
          <w:szCs w:val="28"/>
        </w:rPr>
        <w:t xml:space="preserve">Hiệu trưởng - Trưởng ban, phụ trách chung. </w:t>
      </w:r>
      <w:r w:rsidR="00636DD6">
        <w:rPr>
          <w:rFonts w:eastAsia="Times New Roman"/>
          <w:color w:val="000000"/>
          <w:szCs w:val="28"/>
        </w:rPr>
        <w:t>B</w:t>
      </w:r>
      <w:r w:rsidR="00636DD6" w:rsidRPr="00636DD6">
        <w:rPr>
          <w:rFonts w:eastAsia="Times New Roman"/>
          <w:color w:val="000000"/>
          <w:szCs w:val="28"/>
        </w:rPr>
        <w:t>an hành quy định tổ chức thực hiện công khai theo thông tư 09</w:t>
      </w:r>
      <w:r w:rsidR="00636DD6">
        <w:rPr>
          <w:rFonts w:eastAsia="Times New Roman"/>
          <w:color w:val="000000"/>
          <w:szCs w:val="28"/>
        </w:rPr>
        <w:t>/</w:t>
      </w:r>
      <w:r w:rsidR="00636DD6" w:rsidRPr="00636DD6">
        <w:rPr>
          <w:rFonts w:eastAsia="Times New Roman"/>
          <w:color w:val="000000"/>
          <w:szCs w:val="28"/>
        </w:rPr>
        <w:t>2024</w:t>
      </w:r>
      <w:r w:rsidR="00636DD6">
        <w:rPr>
          <w:rFonts w:eastAsia="Times New Roman"/>
          <w:color w:val="000000"/>
          <w:szCs w:val="28"/>
        </w:rPr>
        <w:t>/TT-BGD&amp;ĐT;</w:t>
      </w:r>
      <w:r w:rsidR="00636DD6" w:rsidRPr="00636DD6">
        <w:rPr>
          <w:rFonts w:eastAsia="Times New Roman"/>
          <w:color w:val="000000"/>
          <w:szCs w:val="28"/>
        </w:rPr>
        <w:t xml:space="preserve"> phân công nhiệm vụ </w:t>
      </w:r>
      <w:r w:rsidR="00636DD6">
        <w:rPr>
          <w:rFonts w:eastAsia="Times New Roman"/>
          <w:color w:val="000000"/>
          <w:szCs w:val="28"/>
        </w:rPr>
        <w:t xml:space="preserve">cho </w:t>
      </w:r>
      <w:r w:rsidR="00636DD6" w:rsidRPr="00636DD6">
        <w:rPr>
          <w:rFonts w:eastAsia="Times New Roman"/>
          <w:color w:val="000000"/>
          <w:szCs w:val="28"/>
        </w:rPr>
        <w:t>các thành viên Ban chỉ đạo</w:t>
      </w:r>
      <w:r w:rsidR="00636DD6">
        <w:rPr>
          <w:rFonts w:eastAsia="Times New Roman"/>
          <w:color w:val="000000"/>
          <w:szCs w:val="28"/>
        </w:rPr>
        <w:t xml:space="preserve">; </w:t>
      </w:r>
      <w:r w:rsidR="00636DD6" w:rsidRPr="00E674D4">
        <w:rPr>
          <w:rFonts w:eastAsia="Times New Roman"/>
          <w:color w:val="000000"/>
          <w:szCs w:val="28"/>
        </w:rPr>
        <w:t>phụ trách công khai nội dung thông tin chung về cơ sở giáo dục</w:t>
      </w:r>
      <w:r w:rsidR="00A9329B" w:rsidRPr="00E674D4">
        <w:rPr>
          <w:rFonts w:eastAsia="Times New Roman"/>
          <w:color w:val="000000"/>
          <w:szCs w:val="28"/>
        </w:rPr>
        <w:t xml:space="preserve">; </w:t>
      </w:r>
      <w:bookmarkStart w:id="1" w:name="_Hlk178258162"/>
      <w:r w:rsidR="00761BE3" w:rsidRPr="00E674D4">
        <w:rPr>
          <w:rFonts w:eastAsia="Times New Roman"/>
          <w:color w:val="000000"/>
          <w:szCs w:val="28"/>
        </w:rPr>
        <w:t>điều kiện đảm bảo chất lượng hoạt động giáo dục mầm non</w:t>
      </w:r>
      <w:r w:rsidR="0001050A">
        <w:rPr>
          <w:rFonts w:eastAsia="Times New Roman"/>
          <w:color w:val="000000"/>
          <w:szCs w:val="28"/>
        </w:rPr>
        <w:t>;</w:t>
      </w:r>
      <w:r w:rsidR="00A9329B" w:rsidRPr="00E674D4">
        <w:rPr>
          <w:rFonts w:eastAsia="Times New Roman"/>
          <w:color w:val="000000"/>
          <w:szCs w:val="28"/>
        </w:rPr>
        <w:t xml:space="preserve"> </w:t>
      </w:r>
      <w:bookmarkEnd w:id="1"/>
      <w:r w:rsidR="00A9329B" w:rsidRPr="00E674D4">
        <w:rPr>
          <w:rFonts w:eastAsia="Times New Roman"/>
          <w:color w:val="000000"/>
          <w:szCs w:val="28"/>
        </w:rPr>
        <w:t>Thông tin về đội ngũ giáo viên, CBQL và nhân viên.</w:t>
      </w:r>
    </w:p>
    <w:p w14:paraId="6BD7FF33" w14:textId="54122958" w:rsidR="0001050A" w:rsidRDefault="00192EE1" w:rsidP="00192EE1">
      <w:pPr>
        <w:spacing w:before="120" w:after="120" w:line="276" w:lineRule="auto"/>
        <w:ind w:firstLine="720"/>
        <w:jc w:val="both"/>
        <w:rPr>
          <w:rFonts w:eastAsia="Times New Roman"/>
          <w:color w:val="000000"/>
          <w:szCs w:val="28"/>
        </w:rPr>
      </w:pPr>
      <w:r>
        <w:rPr>
          <w:rFonts w:eastAsia="Times New Roman"/>
          <w:b/>
          <w:bCs/>
          <w:color w:val="000000"/>
          <w:szCs w:val="28"/>
        </w:rPr>
        <w:t xml:space="preserve">2. Bà Nguyễn Thị </w:t>
      </w:r>
      <w:r w:rsidR="0001050A">
        <w:rPr>
          <w:rFonts w:eastAsia="Times New Roman"/>
          <w:b/>
          <w:bCs/>
          <w:color w:val="000000"/>
          <w:szCs w:val="28"/>
        </w:rPr>
        <w:t>Lê</w:t>
      </w:r>
      <w:r>
        <w:rPr>
          <w:rFonts w:eastAsia="Times New Roman"/>
          <w:color w:val="000000"/>
          <w:szCs w:val="28"/>
        </w:rPr>
        <w:t xml:space="preserve"> - PHT - </w:t>
      </w:r>
      <w:r w:rsidRPr="008913CA">
        <w:rPr>
          <w:rFonts w:eastAsia="Times New Roman"/>
          <w:color w:val="000000"/>
          <w:szCs w:val="28"/>
        </w:rPr>
        <w:t>Phó trưởng</w:t>
      </w:r>
      <w:r>
        <w:rPr>
          <w:rFonts w:eastAsia="Times New Roman"/>
          <w:color w:val="000000"/>
          <w:szCs w:val="28"/>
        </w:rPr>
        <w:t xml:space="preserve"> ban</w:t>
      </w:r>
      <w:r w:rsidR="004E5D30">
        <w:rPr>
          <w:rFonts w:eastAsia="Times New Roman"/>
          <w:color w:val="000000"/>
          <w:szCs w:val="28"/>
        </w:rPr>
        <w:t>:</w:t>
      </w:r>
      <w:r w:rsidR="0001050A" w:rsidRPr="0001050A">
        <w:rPr>
          <w:rFonts w:eastAsia="Times New Roman"/>
          <w:color w:val="000000"/>
          <w:szCs w:val="28"/>
        </w:rPr>
        <w:t xml:space="preserve"> </w:t>
      </w:r>
      <w:r w:rsidR="0001050A">
        <w:rPr>
          <w:rFonts w:eastAsia="Times New Roman"/>
          <w:color w:val="000000"/>
          <w:szCs w:val="28"/>
        </w:rPr>
        <w:t>P</w:t>
      </w:r>
      <w:r w:rsidR="0001050A" w:rsidRPr="00E674D4">
        <w:rPr>
          <w:rFonts w:eastAsia="Times New Roman"/>
          <w:color w:val="000000"/>
          <w:szCs w:val="28"/>
        </w:rPr>
        <w:t xml:space="preserve">hụ trách công khai nội dung </w:t>
      </w:r>
      <w:r w:rsidR="008316F6">
        <w:rPr>
          <w:rFonts w:eastAsia="Times New Roman"/>
          <w:color w:val="000000"/>
          <w:szCs w:val="28"/>
        </w:rPr>
        <w:t>đ</w:t>
      </w:r>
      <w:r w:rsidR="0001050A" w:rsidRPr="00E674D4">
        <w:rPr>
          <w:rFonts w:eastAsia="Times New Roman"/>
          <w:color w:val="000000"/>
          <w:szCs w:val="28"/>
        </w:rPr>
        <w:t>iều kiện đảm bảo chất lượng hoạt động giáo dục mầm n</w:t>
      </w:r>
      <w:r w:rsidR="0001050A">
        <w:rPr>
          <w:rFonts w:eastAsia="Times New Roman"/>
          <w:color w:val="000000"/>
          <w:szCs w:val="28"/>
        </w:rPr>
        <w:t>on đối với lĩnh vực chăm sóc giáo dục;</w:t>
      </w:r>
      <w:r w:rsidR="0001050A" w:rsidRPr="0001050A">
        <w:rPr>
          <w:rFonts w:eastAsia="Times New Roman"/>
          <w:color w:val="000000"/>
          <w:szCs w:val="28"/>
        </w:rPr>
        <w:t xml:space="preserve"> </w:t>
      </w:r>
      <w:r w:rsidR="0001050A" w:rsidRPr="00E674D4">
        <w:rPr>
          <w:rFonts w:eastAsia="Times New Roman"/>
          <w:color w:val="000000"/>
          <w:szCs w:val="28"/>
        </w:rPr>
        <w:t xml:space="preserve">Kế hoạch và kết quả hoạt động giáo dục mầm non </w:t>
      </w:r>
      <w:r w:rsidR="0001050A">
        <w:rPr>
          <w:rFonts w:eastAsia="Times New Roman"/>
          <w:color w:val="000000"/>
          <w:szCs w:val="28"/>
        </w:rPr>
        <w:t>đối với lĩnh vực chăm sóc giáo dục.</w:t>
      </w:r>
    </w:p>
    <w:p w14:paraId="705DD147" w14:textId="7C1C0914" w:rsidR="00192EE1" w:rsidRDefault="00192EE1" w:rsidP="004E5D30">
      <w:pPr>
        <w:spacing w:before="120" w:after="120" w:line="276" w:lineRule="auto"/>
        <w:ind w:firstLine="720"/>
        <w:jc w:val="both"/>
        <w:rPr>
          <w:rFonts w:eastAsia="Times New Roman"/>
          <w:color w:val="000000"/>
          <w:szCs w:val="28"/>
        </w:rPr>
      </w:pPr>
      <w:r>
        <w:rPr>
          <w:rFonts w:eastAsia="Times New Roman"/>
          <w:b/>
          <w:bCs/>
          <w:color w:val="000000"/>
          <w:szCs w:val="28"/>
        </w:rPr>
        <w:t xml:space="preserve">3. </w:t>
      </w:r>
      <w:r w:rsidRPr="008B1952">
        <w:rPr>
          <w:rFonts w:eastAsia="Times New Roman"/>
          <w:b/>
          <w:bCs/>
          <w:color w:val="000000"/>
          <w:szCs w:val="28"/>
        </w:rPr>
        <w:t xml:space="preserve">Bà Nguyễn Thị </w:t>
      </w:r>
      <w:r w:rsidR="0001050A">
        <w:rPr>
          <w:rFonts w:eastAsia="Times New Roman"/>
          <w:b/>
          <w:bCs/>
          <w:color w:val="000000"/>
          <w:szCs w:val="28"/>
        </w:rPr>
        <w:t>Loan</w:t>
      </w:r>
      <w:r w:rsidRPr="008913CA">
        <w:rPr>
          <w:rFonts w:eastAsia="Times New Roman"/>
          <w:color w:val="000000"/>
          <w:szCs w:val="28"/>
        </w:rPr>
        <w:t xml:space="preserve"> </w:t>
      </w:r>
      <w:r w:rsidR="00C41572">
        <w:rPr>
          <w:rFonts w:eastAsia="Times New Roman"/>
          <w:color w:val="000000"/>
          <w:szCs w:val="28"/>
        </w:rPr>
        <w:t xml:space="preserve">– PHT - </w:t>
      </w:r>
      <w:r w:rsidR="00C41572" w:rsidRPr="008913CA">
        <w:rPr>
          <w:rFonts w:eastAsia="Times New Roman"/>
          <w:color w:val="000000"/>
          <w:szCs w:val="28"/>
        </w:rPr>
        <w:t>Phó trưởng</w:t>
      </w:r>
      <w:r w:rsidR="0001050A">
        <w:rPr>
          <w:rFonts w:eastAsia="Times New Roman"/>
          <w:color w:val="000000"/>
          <w:szCs w:val="28"/>
        </w:rPr>
        <w:t xml:space="preserve"> ban: P</w:t>
      </w:r>
      <w:r w:rsidR="0001050A" w:rsidRPr="00E674D4">
        <w:rPr>
          <w:rFonts w:eastAsia="Times New Roman"/>
          <w:color w:val="000000"/>
          <w:szCs w:val="28"/>
        </w:rPr>
        <w:t xml:space="preserve">hụ trách công khai nội dung </w:t>
      </w:r>
      <w:r w:rsidR="0001050A">
        <w:rPr>
          <w:rFonts w:eastAsia="Times New Roman"/>
          <w:color w:val="000000"/>
          <w:szCs w:val="28"/>
        </w:rPr>
        <w:t xml:space="preserve"> </w:t>
      </w:r>
      <w:r w:rsidR="008316F6">
        <w:rPr>
          <w:rFonts w:eastAsia="Times New Roman"/>
          <w:color w:val="000000"/>
          <w:szCs w:val="28"/>
        </w:rPr>
        <w:t>đ</w:t>
      </w:r>
      <w:r w:rsidR="0001050A" w:rsidRPr="00E674D4">
        <w:rPr>
          <w:rFonts w:eastAsia="Times New Roman"/>
          <w:color w:val="000000"/>
          <w:szCs w:val="28"/>
        </w:rPr>
        <w:t>iều kiện đảm bảo chất lượng hoạt động giáo dục mầm n</w:t>
      </w:r>
      <w:r w:rsidR="0001050A">
        <w:rPr>
          <w:rFonts w:eastAsia="Times New Roman"/>
          <w:color w:val="000000"/>
          <w:szCs w:val="28"/>
        </w:rPr>
        <w:t>on đối với lĩnh vực chăm sóc nuôi dưỡng;</w:t>
      </w:r>
      <w:r w:rsidR="0001050A" w:rsidRPr="00E674D4">
        <w:rPr>
          <w:rFonts w:eastAsia="Times New Roman"/>
          <w:color w:val="000000"/>
          <w:szCs w:val="28"/>
        </w:rPr>
        <w:t xml:space="preserve"> </w:t>
      </w:r>
      <w:r w:rsidR="0001050A">
        <w:rPr>
          <w:rFonts w:eastAsia="Times New Roman"/>
          <w:color w:val="000000"/>
          <w:szCs w:val="28"/>
        </w:rPr>
        <w:t>Thông tin về cơ sở vật chất</w:t>
      </w:r>
      <w:r w:rsidR="008316F6">
        <w:rPr>
          <w:rFonts w:eastAsia="Times New Roman"/>
          <w:color w:val="000000"/>
          <w:szCs w:val="28"/>
        </w:rPr>
        <w:t>;</w:t>
      </w:r>
      <w:r w:rsidR="0001050A">
        <w:rPr>
          <w:rFonts w:eastAsia="Times New Roman"/>
          <w:color w:val="000000"/>
          <w:szCs w:val="28"/>
        </w:rPr>
        <w:t xml:space="preserve"> </w:t>
      </w:r>
      <w:r w:rsidR="0001050A" w:rsidRPr="00E674D4">
        <w:rPr>
          <w:rFonts w:eastAsia="Times New Roman"/>
          <w:color w:val="000000"/>
          <w:szCs w:val="28"/>
        </w:rPr>
        <w:t xml:space="preserve">Kế hoạch và kết quả hoạt động giáo dục mầm non </w:t>
      </w:r>
      <w:r w:rsidR="0001050A">
        <w:rPr>
          <w:rFonts w:eastAsia="Times New Roman"/>
          <w:color w:val="000000"/>
          <w:szCs w:val="28"/>
        </w:rPr>
        <w:t xml:space="preserve">đối với lĩnh vực chăm sóc nuôi dưỡng. </w:t>
      </w:r>
      <w:r w:rsidR="00C41572">
        <w:rPr>
          <w:rFonts w:eastAsia="Times New Roman"/>
          <w:color w:val="000000"/>
          <w:szCs w:val="28"/>
        </w:rPr>
        <w:t xml:space="preserve">Thông tin về </w:t>
      </w:r>
      <w:r w:rsidR="00ED0841">
        <w:rPr>
          <w:rFonts w:eastAsia="Times New Roman"/>
          <w:color w:val="000000"/>
          <w:szCs w:val="28"/>
        </w:rPr>
        <w:t>kết quả đánh giá và kiểm định chất lượng giáo dục</w:t>
      </w:r>
      <w:r w:rsidR="0001050A">
        <w:rPr>
          <w:rFonts w:eastAsia="Times New Roman"/>
          <w:color w:val="000000"/>
          <w:szCs w:val="28"/>
        </w:rPr>
        <w:t>.</w:t>
      </w:r>
      <w:r w:rsidR="00C41572" w:rsidRPr="00E674D4">
        <w:rPr>
          <w:rFonts w:eastAsia="Times New Roman"/>
          <w:color w:val="000000"/>
          <w:szCs w:val="28"/>
        </w:rPr>
        <w:t xml:space="preserve"> </w:t>
      </w:r>
    </w:p>
    <w:p w14:paraId="38D2383A" w14:textId="77777777" w:rsidR="008316F6" w:rsidRPr="008913CA" w:rsidRDefault="008316F6" w:rsidP="008316F6">
      <w:pPr>
        <w:spacing w:before="120" w:after="120" w:line="276" w:lineRule="auto"/>
        <w:ind w:firstLine="720"/>
        <w:jc w:val="both"/>
        <w:rPr>
          <w:rFonts w:eastAsia="Times New Roman"/>
          <w:color w:val="000000"/>
          <w:szCs w:val="28"/>
        </w:rPr>
      </w:pPr>
      <w:r w:rsidRPr="00831929">
        <w:rPr>
          <w:rFonts w:eastAsia="Times New Roman"/>
          <w:b/>
          <w:bCs/>
          <w:color w:val="000000"/>
          <w:szCs w:val="28"/>
        </w:rPr>
        <w:t xml:space="preserve">4. Bà </w:t>
      </w:r>
      <w:r>
        <w:rPr>
          <w:rFonts w:eastAsia="Times New Roman"/>
          <w:b/>
          <w:bCs/>
          <w:color w:val="000000"/>
          <w:szCs w:val="28"/>
        </w:rPr>
        <w:t>Đỗ Thị Miên</w:t>
      </w:r>
      <w:r>
        <w:rPr>
          <w:rFonts w:eastAsia="Times New Roman"/>
          <w:color w:val="000000"/>
          <w:szCs w:val="28"/>
        </w:rPr>
        <w:t xml:space="preserve"> –CTCĐ – Tổ trưởng NT  trưởng ban TTND: Phụ trách chính việc kiểm tra, giám sát thực hiện kế hoạch, quy định công khai trong nhà trường theo Thông tư 09/2024/TT-BGD&amp;ĐT. Phụ trách công tác tuyên truyền chủ trương, kế hoạch, nội dung thực hiện Quy định công khai cho CMHS.</w:t>
      </w:r>
    </w:p>
    <w:p w14:paraId="24A27818" w14:textId="2A9D6E8D" w:rsidR="008316F6" w:rsidRPr="00E11CBB" w:rsidRDefault="008316F6" w:rsidP="008316F6">
      <w:pPr>
        <w:spacing w:before="120" w:after="120" w:line="276" w:lineRule="auto"/>
        <w:ind w:firstLine="720"/>
        <w:jc w:val="both"/>
        <w:rPr>
          <w:rFonts w:eastAsia="Times New Roman"/>
          <w:color w:val="000000"/>
          <w:spacing w:val="-4"/>
          <w:szCs w:val="28"/>
          <w:lang w:val="vi-VN"/>
        </w:rPr>
      </w:pPr>
      <w:r w:rsidRPr="008316F6">
        <w:rPr>
          <w:rFonts w:eastAsia="Times New Roman"/>
          <w:b/>
          <w:color w:val="000000"/>
          <w:szCs w:val="28"/>
        </w:rPr>
        <w:t>5. Bà Lê Thị Bích Hồng</w:t>
      </w:r>
      <w:r>
        <w:rPr>
          <w:rFonts w:eastAsia="Times New Roman"/>
          <w:color w:val="000000"/>
          <w:szCs w:val="28"/>
        </w:rPr>
        <w:t xml:space="preserve"> – Tổ trưởng Mẫu giáo: </w:t>
      </w:r>
      <w:r w:rsidRPr="00E11CBB">
        <w:rPr>
          <w:rFonts w:eastAsia="Times New Roman"/>
          <w:color w:val="000000"/>
          <w:spacing w:val="-4"/>
          <w:szCs w:val="28"/>
        </w:rPr>
        <w:t xml:space="preserve">Phụ </w:t>
      </w:r>
      <w:r>
        <w:rPr>
          <w:rFonts w:eastAsia="Times New Roman"/>
          <w:color w:val="000000"/>
          <w:spacing w:val="-4"/>
          <w:szCs w:val="28"/>
        </w:rPr>
        <w:t>trách</w:t>
      </w:r>
      <w:r w:rsidRPr="00E11CBB">
        <w:rPr>
          <w:rFonts w:eastAsia="Times New Roman"/>
          <w:color w:val="000000"/>
          <w:spacing w:val="-4"/>
          <w:szCs w:val="28"/>
        </w:rPr>
        <w:t xml:space="preserve"> việc kiểm tra, giám sát thực hiện kế hoạch, Quy chế công khai trong nhà trường theo quy định. Phụ trách công tác tuyên truyền chủ trương, kế hoạch, nội dung thực hiện Quy chế công khai cho CMHS và </w:t>
      </w:r>
      <w:r>
        <w:rPr>
          <w:rFonts w:eastAsia="Times New Roman"/>
          <w:color w:val="000000"/>
          <w:spacing w:val="-4"/>
          <w:szCs w:val="28"/>
        </w:rPr>
        <w:t>CB,GV,NV</w:t>
      </w:r>
      <w:r>
        <w:rPr>
          <w:rFonts w:eastAsia="Times New Roman"/>
          <w:color w:val="000000"/>
          <w:spacing w:val="-4"/>
          <w:szCs w:val="28"/>
          <w:lang w:val="vi-VN"/>
        </w:rPr>
        <w:t>.</w:t>
      </w:r>
    </w:p>
    <w:p w14:paraId="284D64A7" w14:textId="34713025" w:rsidR="008316F6" w:rsidRDefault="008316F6" w:rsidP="004E5D30">
      <w:pPr>
        <w:spacing w:before="120" w:after="120" w:line="276" w:lineRule="auto"/>
        <w:ind w:firstLine="720"/>
        <w:jc w:val="both"/>
        <w:rPr>
          <w:rFonts w:eastAsia="Times New Roman"/>
          <w:color w:val="000000"/>
          <w:szCs w:val="28"/>
        </w:rPr>
      </w:pPr>
      <w:r w:rsidRPr="008316F6">
        <w:rPr>
          <w:rFonts w:eastAsia="Times New Roman"/>
          <w:b/>
          <w:color w:val="000000"/>
          <w:szCs w:val="28"/>
        </w:rPr>
        <w:t>6. Bà Bùi Thị Kỷ Mùi</w:t>
      </w:r>
      <w:r>
        <w:rPr>
          <w:rFonts w:eastAsia="Times New Roman"/>
          <w:color w:val="000000"/>
          <w:szCs w:val="28"/>
        </w:rPr>
        <w:t xml:space="preserve"> – Trưởng ban thanh tra: Phụ trách chính việc kiểm tra, giám sát thực hiện kế hoạch, quy định công khai trong nhà trường theo thông tư</w:t>
      </w:r>
      <w:r>
        <w:rPr>
          <w:rFonts w:eastAsia="Times New Roman"/>
          <w:color w:val="000000"/>
          <w:spacing w:val="-4"/>
          <w:szCs w:val="28"/>
        </w:rPr>
        <w:t>, giám sát công tác thu – chi tài chính.</w:t>
      </w:r>
    </w:p>
    <w:p w14:paraId="5A328AA0" w14:textId="5DF5A02F" w:rsidR="00192EE1" w:rsidRPr="008913CA" w:rsidRDefault="008316F6" w:rsidP="00192EE1">
      <w:pPr>
        <w:spacing w:before="120" w:after="120" w:line="276" w:lineRule="auto"/>
        <w:ind w:firstLine="720"/>
        <w:jc w:val="both"/>
        <w:rPr>
          <w:rFonts w:eastAsia="Times New Roman"/>
          <w:color w:val="000000"/>
          <w:szCs w:val="28"/>
        </w:rPr>
      </w:pPr>
      <w:r>
        <w:rPr>
          <w:rFonts w:eastAsia="Times New Roman"/>
          <w:b/>
          <w:bCs/>
          <w:color w:val="000000"/>
          <w:szCs w:val="28"/>
        </w:rPr>
        <w:lastRenderedPageBreak/>
        <w:t>7</w:t>
      </w:r>
      <w:r w:rsidR="00192EE1">
        <w:rPr>
          <w:rFonts w:eastAsia="Times New Roman"/>
          <w:b/>
          <w:bCs/>
          <w:color w:val="000000"/>
          <w:szCs w:val="28"/>
        </w:rPr>
        <w:t xml:space="preserve">. Bà </w:t>
      </w:r>
      <w:r>
        <w:rPr>
          <w:rFonts w:eastAsia="Times New Roman"/>
          <w:b/>
          <w:bCs/>
          <w:color w:val="000000"/>
          <w:szCs w:val="28"/>
        </w:rPr>
        <w:t>Phan Thị Minh Hoa</w:t>
      </w:r>
      <w:r w:rsidR="00192EE1" w:rsidRPr="008913CA">
        <w:rPr>
          <w:rFonts w:eastAsia="Times New Roman"/>
          <w:color w:val="000000"/>
          <w:szCs w:val="28"/>
        </w:rPr>
        <w:t xml:space="preserve"> - Kế toán - Thành viên. Phụ trách chính </w:t>
      </w:r>
      <w:r w:rsidR="00831929">
        <w:rPr>
          <w:rFonts w:eastAsia="Times New Roman"/>
          <w:color w:val="000000"/>
          <w:szCs w:val="28"/>
        </w:rPr>
        <w:t xml:space="preserve">công khai </w:t>
      </w:r>
      <w:r w:rsidR="00192EE1" w:rsidRPr="008913CA">
        <w:rPr>
          <w:rFonts w:eastAsia="Times New Roman"/>
          <w:color w:val="000000"/>
          <w:szCs w:val="28"/>
        </w:rPr>
        <w:t xml:space="preserve">nội dung </w:t>
      </w:r>
      <w:r w:rsidR="007D1887">
        <w:rPr>
          <w:rFonts w:eastAsia="Times New Roman"/>
          <w:color w:val="000000"/>
          <w:szCs w:val="28"/>
        </w:rPr>
        <w:t>t</w:t>
      </w:r>
      <w:r w:rsidR="00831929">
        <w:rPr>
          <w:rFonts w:eastAsia="Times New Roman"/>
          <w:color w:val="000000"/>
          <w:szCs w:val="28"/>
        </w:rPr>
        <w:t>hu</w:t>
      </w:r>
      <w:r w:rsidR="00192EE1" w:rsidRPr="008913CA">
        <w:rPr>
          <w:rFonts w:eastAsia="Times New Roman"/>
          <w:color w:val="000000"/>
          <w:szCs w:val="28"/>
        </w:rPr>
        <w:t>, chi tài chính.</w:t>
      </w:r>
    </w:p>
    <w:p w14:paraId="5FFD0373" w14:textId="7F946E24" w:rsidR="00192EE1" w:rsidRPr="00E11CBB" w:rsidRDefault="00192EE1" w:rsidP="00192EE1">
      <w:pPr>
        <w:spacing w:before="120" w:after="120" w:line="276" w:lineRule="auto"/>
        <w:jc w:val="both"/>
        <w:rPr>
          <w:rFonts w:eastAsia="Times New Roman"/>
          <w:color w:val="000000"/>
          <w:spacing w:val="-4"/>
          <w:szCs w:val="28"/>
          <w:lang w:val="vi-VN"/>
        </w:rPr>
      </w:pPr>
      <w:r w:rsidRPr="00E11CBB">
        <w:rPr>
          <w:rFonts w:eastAsia="Times New Roman"/>
          <w:color w:val="000000"/>
          <w:spacing w:val="-4"/>
          <w:szCs w:val="28"/>
        </w:rPr>
        <w:t xml:space="preserve">           </w:t>
      </w:r>
      <w:r w:rsidR="008316F6">
        <w:rPr>
          <w:rFonts w:eastAsia="Times New Roman"/>
          <w:b/>
          <w:bCs/>
          <w:color w:val="000000"/>
          <w:spacing w:val="-4"/>
          <w:szCs w:val="28"/>
        </w:rPr>
        <w:t>8</w:t>
      </w:r>
      <w:r>
        <w:rPr>
          <w:rFonts w:eastAsia="Times New Roman"/>
          <w:b/>
          <w:bCs/>
          <w:color w:val="000000"/>
          <w:spacing w:val="-4"/>
          <w:szCs w:val="28"/>
        </w:rPr>
        <w:t xml:space="preserve">. </w:t>
      </w:r>
      <w:r w:rsidR="008316F6">
        <w:rPr>
          <w:rFonts w:eastAsia="Times New Roman"/>
          <w:b/>
          <w:bCs/>
          <w:color w:val="000000"/>
          <w:spacing w:val="-4"/>
          <w:szCs w:val="28"/>
        </w:rPr>
        <w:t>Ông Phạm Văn Cường</w:t>
      </w:r>
      <w:r w:rsidRPr="00E11CBB">
        <w:rPr>
          <w:rFonts w:eastAsia="Times New Roman"/>
          <w:color w:val="000000"/>
          <w:spacing w:val="-4"/>
          <w:szCs w:val="28"/>
        </w:rPr>
        <w:t xml:space="preserve"> </w:t>
      </w:r>
      <w:r w:rsidR="00831929">
        <w:rPr>
          <w:rFonts w:eastAsia="Times New Roman"/>
          <w:color w:val="000000"/>
          <w:spacing w:val="-4"/>
          <w:szCs w:val="28"/>
        </w:rPr>
        <w:t>–</w:t>
      </w:r>
      <w:r w:rsidRPr="00E11CBB">
        <w:rPr>
          <w:rFonts w:eastAsia="Times New Roman"/>
          <w:color w:val="000000"/>
          <w:spacing w:val="-4"/>
          <w:szCs w:val="28"/>
        </w:rPr>
        <w:t xml:space="preserve"> </w:t>
      </w:r>
      <w:r w:rsidR="00831929">
        <w:rPr>
          <w:rFonts w:eastAsia="Times New Roman"/>
          <w:color w:val="000000"/>
          <w:spacing w:val="-4"/>
          <w:szCs w:val="28"/>
        </w:rPr>
        <w:t>Trưởng ban đại diện CMHS</w:t>
      </w:r>
      <w:r w:rsidRPr="00E11CBB">
        <w:rPr>
          <w:rFonts w:eastAsia="Times New Roman"/>
          <w:color w:val="000000"/>
          <w:spacing w:val="-4"/>
          <w:szCs w:val="28"/>
        </w:rPr>
        <w:t xml:space="preserve"> - Thành viên. Phụ trách công tác tuyên truyền chủ trương, kế hoạch, nội dung thực hiện Quy </w:t>
      </w:r>
      <w:r w:rsidR="00831929">
        <w:rPr>
          <w:rFonts w:eastAsia="Times New Roman"/>
          <w:color w:val="000000"/>
          <w:spacing w:val="-4"/>
          <w:szCs w:val="28"/>
        </w:rPr>
        <w:t>định</w:t>
      </w:r>
      <w:r w:rsidRPr="00E11CBB">
        <w:rPr>
          <w:rFonts w:eastAsia="Times New Roman"/>
          <w:color w:val="000000"/>
          <w:spacing w:val="-4"/>
          <w:szCs w:val="28"/>
        </w:rPr>
        <w:t xml:space="preserve"> công khai cho CMHS </w:t>
      </w:r>
      <w:r w:rsidR="00831929">
        <w:rPr>
          <w:rFonts w:eastAsia="Times New Roman"/>
          <w:color w:val="000000"/>
          <w:spacing w:val="-4"/>
          <w:szCs w:val="28"/>
        </w:rPr>
        <w:t>trong toàn trường.</w:t>
      </w:r>
    </w:p>
    <w:p w14:paraId="087A3F21" w14:textId="7C7F422E" w:rsidR="00192EE1" w:rsidRPr="008913CA" w:rsidRDefault="008316F6" w:rsidP="00192EE1">
      <w:pPr>
        <w:spacing w:before="120" w:after="120" w:line="276" w:lineRule="auto"/>
        <w:ind w:firstLine="720"/>
        <w:jc w:val="both"/>
        <w:rPr>
          <w:rFonts w:eastAsia="Times New Roman"/>
          <w:color w:val="000000"/>
          <w:szCs w:val="28"/>
        </w:rPr>
      </w:pPr>
      <w:r>
        <w:rPr>
          <w:rFonts w:eastAsia="Times New Roman"/>
          <w:b/>
          <w:bCs/>
          <w:color w:val="000000"/>
          <w:szCs w:val="28"/>
        </w:rPr>
        <w:t>9</w:t>
      </w:r>
      <w:r w:rsidR="00192EE1">
        <w:rPr>
          <w:rFonts w:eastAsia="Times New Roman"/>
          <w:b/>
          <w:bCs/>
          <w:color w:val="000000"/>
          <w:szCs w:val="28"/>
        </w:rPr>
        <w:t xml:space="preserve">. Bà </w:t>
      </w:r>
      <w:r w:rsidR="00831929">
        <w:rPr>
          <w:rFonts w:eastAsia="Times New Roman"/>
          <w:b/>
          <w:bCs/>
          <w:color w:val="000000"/>
          <w:szCs w:val="28"/>
        </w:rPr>
        <w:t xml:space="preserve">Lê Thị </w:t>
      </w:r>
      <w:r>
        <w:rPr>
          <w:rFonts w:eastAsia="Times New Roman"/>
          <w:b/>
          <w:bCs/>
          <w:color w:val="000000"/>
          <w:szCs w:val="28"/>
        </w:rPr>
        <w:t>Hồng Hoa</w:t>
      </w:r>
      <w:r w:rsidR="00192EE1" w:rsidRPr="008913CA">
        <w:rPr>
          <w:rFonts w:eastAsia="Times New Roman"/>
          <w:color w:val="000000"/>
          <w:szCs w:val="28"/>
        </w:rPr>
        <w:t xml:space="preserve"> </w:t>
      </w:r>
      <w:r w:rsidR="00FC5CC2">
        <w:rPr>
          <w:rFonts w:eastAsia="Times New Roman"/>
          <w:color w:val="000000"/>
          <w:szCs w:val="28"/>
        </w:rPr>
        <w:t>–</w:t>
      </w:r>
      <w:r w:rsidR="00192EE1" w:rsidRPr="008913CA">
        <w:rPr>
          <w:rFonts w:eastAsia="Times New Roman"/>
          <w:color w:val="000000"/>
          <w:szCs w:val="28"/>
        </w:rPr>
        <w:t xml:space="preserve"> </w:t>
      </w:r>
      <w:r w:rsidR="00FC5CC2">
        <w:rPr>
          <w:rFonts w:eastAsia="Times New Roman"/>
          <w:color w:val="000000"/>
          <w:szCs w:val="28"/>
        </w:rPr>
        <w:t>Văn thư</w:t>
      </w:r>
      <w:r w:rsidR="00192EE1" w:rsidRPr="008913CA">
        <w:rPr>
          <w:rFonts w:eastAsia="Times New Roman"/>
          <w:color w:val="000000"/>
          <w:szCs w:val="28"/>
        </w:rPr>
        <w:t xml:space="preserve"> – </w:t>
      </w:r>
      <w:r w:rsidR="00FC5CC2">
        <w:rPr>
          <w:rFonts w:eastAsia="Times New Roman"/>
          <w:color w:val="000000"/>
          <w:szCs w:val="28"/>
        </w:rPr>
        <w:t>Thư ký</w:t>
      </w:r>
      <w:r w:rsidR="00192EE1" w:rsidRPr="008913CA">
        <w:rPr>
          <w:rFonts w:eastAsia="Times New Roman"/>
          <w:color w:val="000000"/>
          <w:szCs w:val="28"/>
        </w:rPr>
        <w:t xml:space="preserve">. </w:t>
      </w:r>
      <w:r w:rsidR="00FC5CC2">
        <w:rPr>
          <w:rFonts w:eastAsia="Times New Roman"/>
          <w:color w:val="000000"/>
          <w:szCs w:val="28"/>
        </w:rPr>
        <w:t>Tổng hợp các biểu mẫu công khai, phụ trách việc niêm yết công khai theo quy định.</w:t>
      </w:r>
    </w:p>
    <w:p w14:paraId="54D47B20" w14:textId="458CBA9D" w:rsidR="00192EE1" w:rsidRPr="008913CA" w:rsidRDefault="00192EE1" w:rsidP="00192EE1">
      <w:pPr>
        <w:spacing w:before="120" w:after="120" w:line="276" w:lineRule="auto"/>
        <w:jc w:val="both"/>
        <w:rPr>
          <w:rFonts w:eastAsia="Times New Roman"/>
          <w:color w:val="000000"/>
          <w:szCs w:val="28"/>
        </w:rPr>
      </w:pPr>
      <w:r w:rsidRPr="008913CA">
        <w:rPr>
          <w:rFonts w:eastAsia="Times New Roman"/>
          <w:color w:val="000000"/>
          <w:szCs w:val="28"/>
        </w:rPr>
        <w:t xml:space="preserve">            Yêu cầu các thành viên trong Ban Chỉ đạo thực hiện tốt nhiệm vụ được phân công; chủ động liên hệ, trao đổi giữa các thành viên trong Ban Chỉ đạo, xin ý kiến của đồng chí Trưởng ban để thống nhất nội dung công việc nhằm thực hiện tốt Quy </w:t>
      </w:r>
      <w:r w:rsidR="00FC5CC2">
        <w:rPr>
          <w:rFonts w:eastAsia="Times New Roman"/>
          <w:color w:val="000000"/>
          <w:szCs w:val="28"/>
        </w:rPr>
        <w:t>định</w:t>
      </w:r>
      <w:r w:rsidRPr="008913CA">
        <w:rPr>
          <w:rFonts w:eastAsia="Times New Roman"/>
          <w:color w:val="000000"/>
          <w:szCs w:val="28"/>
        </w:rPr>
        <w:t xml:space="preserve"> công khai trong nhà trường đúng quy định./.</w:t>
      </w:r>
    </w:p>
    <w:p w14:paraId="768465EB" w14:textId="77777777" w:rsidR="00192EE1" w:rsidRPr="008913CA" w:rsidRDefault="00192EE1" w:rsidP="00192EE1">
      <w:pPr>
        <w:spacing w:before="120" w:after="120" w:line="300" w:lineRule="exact"/>
        <w:rPr>
          <w:szCs w:val="28"/>
        </w:rPr>
      </w:pPr>
    </w:p>
    <w:p w14:paraId="5046ECC5" w14:textId="77777777" w:rsidR="00192EE1" w:rsidRDefault="00192EE1" w:rsidP="00192EE1">
      <w:pPr>
        <w:spacing w:before="120" w:after="120" w:line="300" w:lineRule="exact"/>
      </w:pPr>
    </w:p>
    <w:p w14:paraId="1D04B980" w14:textId="77777777" w:rsidR="002C11CC" w:rsidRDefault="002C11CC"/>
    <w:sectPr w:rsidR="002C11CC" w:rsidSect="00FB143A">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E1"/>
    <w:rsid w:val="0001050A"/>
    <w:rsid w:val="000D1C54"/>
    <w:rsid w:val="0015742F"/>
    <w:rsid w:val="00186688"/>
    <w:rsid w:val="00192EE1"/>
    <w:rsid w:val="0024179C"/>
    <w:rsid w:val="002866C6"/>
    <w:rsid w:val="002C11CC"/>
    <w:rsid w:val="004725E3"/>
    <w:rsid w:val="004D1737"/>
    <w:rsid w:val="004E5D30"/>
    <w:rsid w:val="00515C52"/>
    <w:rsid w:val="006301C4"/>
    <w:rsid w:val="00636DD6"/>
    <w:rsid w:val="00761BE3"/>
    <w:rsid w:val="007D1887"/>
    <w:rsid w:val="008316F6"/>
    <w:rsid w:val="00831929"/>
    <w:rsid w:val="00A6788E"/>
    <w:rsid w:val="00A9329B"/>
    <w:rsid w:val="00AA5778"/>
    <w:rsid w:val="00BD65E2"/>
    <w:rsid w:val="00C23BB2"/>
    <w:rsid w:val="00C41572"/>
    <w:rsid w:val="00C548BE"/>
    <w:rsid w:val="00CA2F9D"/>
    <w:rsid w:val="00D965A9"/>
    <w:rsid w:val="00E674D4"/>
    <w:rsid w:val="00E919B1"/>
    <w:rsid w:val="00E94016"/>
    <w:rsid w:val="00ED0841"/>
    <w:rsid w:val="00FB143A"/>
    <w:rsid w:val="00FC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E1"/>
    <w:pPr>
      <w:spacing w:before="0" w:after="160" w:line="259" w:lineRule="auto"/>
    </w:pPr>
    <w:rPr>
      <w:rFonts w:eastAsia="Calibri" w:cs="Times New Roman"/>
    </w:rPr>
  </w:style>
  <w:style w:type="paragraph" w:styleId="Heading1">
    <w:name w:val="heading 1"/>
    <w:basedOn w:val="Normal"/>
    <w:next w:val="Normal"/>
    <w:link w:val="Heading1Char"/>
    <w:uiPriority w:val="9"/>
    <w:qFormat/>
    <w:rsid w:val="00192EE1"/>
    <w:pPr>
      <w:keepNext/>
      <w:keepLines/>
      <w:spacing w:before="360" w:after="80" w:line="28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EE1"/>
    <w:pPr>
      <w:keepNext/>
      <w:keepLines/>
      <w:spacing w:before="160" w:after="80" w:line="28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EE1"/>
    <w:pPr>
      <w:keepNext/>
      <w:keepLines/>
      <w:spacing w:before="160" w:after="80" w:line="288" w:lineRule="auto"/>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92EE1"/>
    <w:pPr>
      <w:keepNext/>
      <w:keepLines/>
      <w:spacing w:before="80" w:after="40" w:line="28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2EE1"/>
    <w:pPr>
      <w:keepNext/>
      <w:keepLines/>
      <w:spacing w:before="80" w:after="40" w:line="28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2EE1"/>
    <w:pPr>
      <w:keepNext/>
      <w:keepLines/>
      <w:spacing w:before="40" w:after="0" w:line="28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2EE1"/>
    <w:pPr>
      <w:keepNext/>
      <w:keepLines/>
      <w:spacing w:before="40" w:after="0" w:line="28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2EE1"/>
    <w:pPr>
      <w:keepNext/>
      <w:keepLines/>
      <w:spacing w:after="0" w:line="28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2EE1"/>
    <w:pPr>
      <w:keepNext/>
      <w:keepLines/>
      <w:spacing w:after="0" w:line="28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EE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92E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2E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2E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2E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2E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2E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2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EE1"/>
    <w:pPr>
      <w:numPr>
        <w:ilvl w:val="1"/>
      </w:numPr>
      <w:spacing w:before="60" w:line="288"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92EE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92EE1"/>
    <w:pPr>
      <w:spacing w:before="160" w:line="288" w:lineRule="auto"/>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192EE1"/>
    <w:rPr>
      <w:i/>
      <w:iCs/>
      <w:color w:val="404040" w:themeColor="text1" w:themeTint="BF"/>
    </w:rPr>
  </w:style>
  <w:style w:type="paragraph" w:styleId="ListParagraph">
    <w:name w:val="List Paragraph"/>
    <w:basedOn w:val="Normal"/>
    <w:uiPriority w:val="34"/>
    <w:qFormat/>
    <w:rsid w:val="00192EE1"/>
    <w:pPr>
      <w:spacing w:before="60" w:after="60" w:line="288" w:lineRule="auto"/>
      <w:ind w:left="720"/>
      <w:contextualSpacing/>
    </w:pPr>
    <w:rPr>
      <w:rFonts w:eastAsiaTheme="minorHAnsi" w:cstheme="minorBidi"/>
    </w:rPr>
  </w:style>
  <w:style w:type="character" w:styleId="IntenseEmphasis">
    <w:name w:val="Intense Emphasis"/>
    <w:basedOn w:val="DefaultParagraphFont"/>
    <w:uiPriority w:val="21"/>
    <w:qFormat/>
    <w:rsid w:val="00192EE1"/>
    <w:rPr>
      <w:i/>
      <w:iCs/>
      <w:color w:val="0F4761" w:themeColor="accent1" w:themeShade="BF"/>
    </w:rPr>
  </w:style>
  <w:style w:type="paragraph" w:styleId="IntenseQuote">
    <w:name w:val="Intense Quote"/>
    <w:basedOn w:val="Normal"/>
    <w:next w:val="Normal"/>
    <w:link w:val="IntenseQuoteChar"/>
    <w:uiPriority w:val="30"/>
    <w:qFormat/>
    <w:rsid w:val="00192EE1"/>
    <w:pPr>
      <w:pBdr>
        <w:top w:val="single" w:sz="4" w:space="10" w:color="0F4761" w:themeColor="accent1" w:themeShade="BF"/>
        <w:bottom w:val="single" w:sz="4" w:space="10" w:color="0F4761" w:themeColor="accent1" w:themeShade="BF"/>
      </w:pBdr>
      <w:spacing w:before="360" w:after="360" w:line="288" w:lineRule="auto"/>
      <w:ind w:left="864" w:right="864"/>
      <w:jc w:val="center"/>
    </w:pPr>
    <w:rPr>
      <w:rFonts w:eastAsia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192EE1"/>
    <w:rPr>
      <w:i/>
      <w:iCs/>
      <w:color w:val="0F4761" w:themeColor="accent1" w:themeShade="BF"/>
    </w:rPr>
  </w:style>
  <w:style w:type="character" w:styleId="IntenseReference">
    <w:name w:val="Intense Reference"/>
    <w:basedOn w:val="DefaultParagraphFont"/>
    <w:uiPriority w:val="32"/>
    <w:qFormat/>
    <w:rsid w:val="00192EE1"/>
    <w:rPr>
      <w:b/>
      <w:bCs/>
      <w:smallCaps/>
      <w:color w:val="0F4761" w:themeColor="accent1" w:themeShade="BF"/>
      <w:spacing w:val="5"/>
    </w:rPr>
  </w:style>
  <w:style w:type="paragraph" w:styleId="BalloonText">
    <w:name w:val="Balloon Text"/>
    <w:basedOn w:val="Normal"/>
    <w:link w:val="BalloonTextChar"/>
    <w:uiPriority w:val="99"/>
    <w:semiHidden/>
    <w:unhideWhenUsed/>
    <w:rsid w:val="00D9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5A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E1"/>
    <w:pPr>
      <w:spacing w:before="0" w:after="160" w:line="259" w:lineRule="auto"/>
    </w:pPr>
    <w:rPr>
      <w:rFonts w:eastAsia="Calibri" w:cs="Times New Roman"/>
    </w:rPr>
  </w:style>
  <w:style w:type="paragraph" w:styleId="Heading1">
    <w:name w:val="heading 1"/>
    <w:basedOn w:val="Normal"/>
    <w:next w:val="Normal"/>
    <w:link w:val="Heading1Char"/>
    <w:uiPriority w:val="9"/>
    <w:qFormat/>
    <w:rsid w:val="00192EE1"/>
    <w:pPr>
      <w:keepNext/>
      <w:keepLines/>
      <w:spacing w:before="360" w:after="80" w:line="28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EE1"/>
    <w:pPr>
      <w:keepNext/>
      <w:keepLines/>
      <w:spacing w:before="160" w:after="80" w:line="28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EE1"/>
    <w:pPr>
      <w:keepNext/>
      <w:keepLines/>
      <w:spacing w:before="160" w:after="80" w:line="288" w:lineRule="auto"/>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92EE1"/>
    <w:pPr>
      <w:keepNext/>
      <w:keepLines/>
      <w:spacing w:before="80" w:after="40" w:line="28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2EE1"/>
    <w:pPr>
      <w:keepNext/>
      <w:keepLines/>
      <w:spacing w:before="80" w:after="40" w:line="28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2EE1"/>
    <w:pPr>
      <w:keepNext/>
      <w:keepLines/>
      <w:spacing w:before="40" w:after="0" w:line="28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2EE1"/>
    <w:pPr>
      <w:keepNext/>
      <w:keepLines/>
      <w:spacing w:before="40" w:after="0" w:line="28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2EE1"/>
    <w:pPr>
      <w:keepNext/>
      <w:keepLines/>
      <w:spacing w:after="0" w:line="28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2EE1"/>
    <w:pPr>
      <w:keepNext/>
      <w:keepLines/>
      <w:spacing w:after="0" w:line="28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EE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92E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2E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2E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2E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2E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2E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2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EE1"/>
    <w:pPr>
      <w:numPr>
        <w:ilvl w:val="1"/>
      </w:numPr>
      <w:spacing w:before="60" w:line="288"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92EE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92EE1"/>
    <w:pPr>
      <w:spacing w:before="160" w:line="288" w:lineRule="auto"/>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192EE1"/>
    <w:rPr>
      <w:i/>
      <w:iCs/>
      <w:color w:val="404040" w:themeColor="text1" w:themeTint="BF"/>
    </w:rPr>
  </w:style>
  <w:style w:type="paragraph" w:styleId="ListParagraph">
    <w:name w:val="List Paragraph"/>
    <w:basedOn w:val="Normal"/>
    <w:uiPriority w:val="34"/>
    <w:qFormat/>
    <w:rsid w:val="00192EE1"/>
    <w:pPr>
      <w:spacing w:before="60" w:after="60" w:line="288" w:lineRule="auto"/>
      <w:ind w:left="720"/>
      <w:contextualSpacing/>
    </w:pPr>
    <w:rPr>
      <w:rFonts w:eastAsiaTheme="minorHAnsi" w:cstheme="minorBidi"/>
    </w:rPr>
  </w:style>
  <w:style w:type="character" w:styleId="IntenseEmphasis">
    <w:name w:val="Intense Emphasis"/>
    <w:basedOn w:val="DefaultParagraphFont"/>
    <w:uiPriority w:val="21"/>
    <w:qFormat/>
    <w:rsid w:val="00192EE1"/>
    <w:rPr>
      <w:i/>
      <w:iCs/>
      <w:color w:val="0F4761" w:themeColor="accent1" w:themeShade="BF"/>
    </w:rPr>
  </w:style>
  <w:style w:type="paragraph" w:styleId="IntenseQuote">
    <w:name w:val="Intense Quote"/>
    <w:basedOn w:val="Normal"/>
    <w:next w:val="Normal"/>
    <w:link w:val="IntenseQuoteChar"/>
    <w:uiPriority w:val="30"/>
    <w:qFormat/>
    <w:rsid w:val="00192EE1"/>
    <w:pPr>
      <w:pBdr>
        <w:top w:val="single" w:sz="4" w:space="10" w:color="0F4761" w:themeColor="accent1" w:themeShade="BF"/>
        <w:bottom w:val="single" w:sz="4" w:space="10" w:color="0F4761" w:themeColor="accent1" w:themeShade="BF"/>
      </w:pBdr>
      <w:spacing w:before="360" w:after="360" w:line="288" w:lineRule="auto"/>
      <w:ind w:left="864" w:right="864"/>
      <w:jc w:val="center"/>
    </w:pPr>
    <w:rPr>
      <w:rFonts w:eastAsia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192EE1"/>
    <w:rPr>
      <w:i/>
      <w:iCs/>
      <w:color w:val="0F4761" w:themeColor="accent1" w:themeShade="BF"/>
    </w:rPr>
  </w:style>
  <w:style w:type="character" w:styleId="IntenseReference">
    <w:name w:val="Intense Reference"/>
    <w:basedOn w:val="DefaultParagraphFont"/>
    <w:uiPriority w:val="32"/>
    <w:qFormat/>
    <w:rsid w:val="00192EE1"/>
    <w:rPr>
      <w:b/>
      <w:bCs/>
      <w:smallCaps/>
      <w:color w:val="0F4761" w:themeColor="accent1" w:themeShade="BF"/>
      <w:spacing w:val="5"/>
    </w:rPr>
  </w:style>
  <w:style w:type="paragraph" w:styleId="BalloonText">
    <w:name w:val="Balloon Text"/>
    <w:basedOn w:val="Normal"/>
    <w:link w:val="BalloonTextChar"/>
    <w:uiPriority w:val="99"/>
    <w:semiHidden/>
    <w:unhideWhenUsed/>
    <w:rsid w:val="00D9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5A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10</cp:revision>
  <cp:lastPrinted>2024-10-22T01:54:00Z</cp:lastPrinted>
  <dcterms:created xsi:type="dcterms:W3CDTF">2024-09-26T08:06:00Z</dcterms:created>
  <dcterms:modified xsi:type="dcterms:W3CDTF">2024-10-22T01:57:00Z</dcterms:modified>
</cp:coreProperties>
</file>